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B7A" w:rsidRPr="00BE1B7A" w:rsidRDefault="00BE1B7A" w:rsidP="000E2AF4">
      <w:pPr>
        <w:shd w:val="clear" w:color="auto" w:fill="FFFFFF"/>
        <w:spacing w:before="100" w:beforeAutospacing="1" w:after="100" w:afterAutospacing="1" w:line="600" w:lineRule="atLeast"/>
        <w:jc w:val="center"/>
        <w:outlineLvl w:val="0"/>
        <w:rPr>
          <w:rFonts w:ascii="Montserrat" w:eastAsia="Times New Roman" w:hAnsi="Montserrat" w:cs="Times New Roman"/>
          <w:b/>
          <w:bCs/>
          <w:color w:val="000000"/>
          <w:kern w:val="36"/>
          <w:sz w:val="48"/>
          <w:szCs w:val="48"/>
          <w:lang w:eastAsia="ru-RU"/>
        </w:rPr>
      </w:pPr>
      <w:bookmarkStart w:id="0" w:name="_GoBack"/>
      <w:r w:rsidRPr="00BE1B7A">
        <w:rPr>
          <w:rFonts w:ascii="Montserrat" w:eastAsia="Times New Roman" w:hAnsi="Montserrat" w:cs="Times New Roman"/>
          <w:b/>
          <w:bCs/>
          <w:color w:val="000000"/>
          <w:kern w:val="36"/>
          <w:sz w:val="48"/>
          <w:szCs w:val="48"/>
          <w:lang w:eastAsia="ru-RU"/>
        </w:rPr>
        <w:t>Половая неприкосновенность несове</w:t>
      </w:r>
      <w:bookmarkEnd w:id="0"/>
      <w:r w:rsidRPr="00BE1B7A">
        <w:rPr>
          <w:rFonts w:ascii="Montserrat" w:eastAsia="Times New Roman" w:hAnsi="Montserrat" w:cs="Times New Roman"/>
          <w:b/>
          <w:bCs/>
          <w:color w:val="000000"/>
          <w:kern w:val="36"/>
          <w:sz w:val="48"/>
          <w:szCs w:val="48"/>
          <w:lang w:eastAsia="ru-RU"/>
        </w:rPr>
        <w:t>ршеннолетних</w:t>
      </w:r>
    </w:p>
    <w:p w:rsidR="00BE1B7A" w:rsidRPr="00BE1B7A" w:rsidRDefault="00BE1B7A" w:rsidP="00BE1B7A">
      <w:pPr>
        <w:shd w:val="clear" w:color="auto" w:fill="FFFFFF"/>
        <w:spacing w:before="270" w:after="150" w:line="359" w:lineRule="atLeast"/>
        <w:jc w:val="center"/>
        <w:outlineLvl w:val="2"/>
        <w:rPr>
          <w:rFonts w:ascii="Montserrat" w:eastAsia="Times New Roman" w:hAnsi="Montserrat" w:cs="Times New Roman"/>
          <w:b/>
          <w:bCs/>
          <w:color w:val="000000"/>
          <w:sz w:val="27"/>
          <w:szCs w:val="27"/>
          <w:lang w:eastAsia="ru-RU"/>
        </w:rPr>
      </w:pPr>
      <w:r w:rsidRPr="00BE1B7A">
        <w:rPr>
          <w:rFonts w:ascii="Montserrat" w:eastAsia="Times New Roman" w:hAnsi="Montserrat" w:cs="Times New Roman"/>
          <w:b/>
          <w:bCs/>
          <w:color w:val="000000"/>
          <w:sz w:val="27"/>
          <w:szCs w:val="27"/>
          <w:lang w:eastAsia="ru-RU"/>
        </w:rPr>
        <w:t>Уважаемые папы и мамы, коллеги!</w:t>
      </w:r>
    </w:p>
    <w:p w:rsidR="00BE1B7A" w:rsidRPr="00BE1B7A" w:rsidRDefault="00BE1B7A" w:rsidP="00BE1B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BE1B7A">
        <w:rPr>
          <w:rFonts w:ascii="Montserrat" w:eastAsia="Times New Roman" w:hAnsi="Montserrat" w:cs="Times New Roman"/>
          <w:color w:val="000000"/>
          <w:sz w:val="24"/>
          <w:szCs w:val="24"/>
          <w:lang w:eastAsia="ru-RU"/>
        </w:rPr>
        <w:t>В жизни человек встречается не только с добром, но и со злом, приобретает не только положительный, но и отрицательный опыт. Добро лечит сердце, зло ранит тело и душу, оставляя рубцы и шрамы на всю оставшуюся жизнь. Половая неприкосновенность – это составная часть личной неприкосновенности, охраняющая человека от любых противоправных сексуальных посягательств. Половая неприкосновенность охраняется уголовным законодательством.</w:t>
      </w:r>
    </w:p>
    <w:p w:rsidR="00BE1B7A" w:rsidRPr="00BE1B7A" w:rsidRDefault="00BE1B7A" w:rsidP="00BE1B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BE1B7A">
        <w:rPr>
          <w:rFonts w:ascii="Montserrat" w:eastAsia="Times New Roman" w:hAnsi="Montserrat" w:cs="Times New Roman"/>
          <w:color w:val="000000"/>
          <w:sz w:val="24"/>
          <w:szCs w:val="24"/>
          <w:lang w:eastAsia="ru-RU"/>
        </w:rPr>
        <w:t>Согласно ст. 69 Семейного кодекса РФ родители (один из них) могут быть лишены родительских прав, если они жестоко обращаются с детьми, в том числе покушаются на их половую неприкосновенность. Неправильное половое воспитание часто отрицательно сказывается на духовном развитии человека. Существует тесная связь между половым воспитанием человека в юном возрасте и его последующим поведением. Основы полового воспитания необходимо закладывать в семье, то есть в том месте, где ребенок проводит большую часть своей жизни, получает основы семейного воспитания. При этом в 70% случаев посягательства на половую неприкосновенность и половую свободу личности несовершеннолетнего происходят именно внутри семьи.</w:t>
      </w:r>
    </w:p>
    <w:p w:rsidR="00BE1B7A" w:rsidRPr="00BE1B7A" w:rsidRDefault="00BE1B7A" w:rsidP="00BE1B7A">
      <w:pPr>
        <w:shd w:val="clear" w:color="auto" w:fill="FFFFFF"/>
        <w:spacing w:before="90" w:after="210" w:line="240" w:lineRule="auto"/>
        <w:jc w:val="both"/>
        <w:rPr>
          <w:rFonts w:ascii="Montserrat" w:eastAsia="Times New Roman" w:hAnsi="Montserrat" w:cs="Times New Roman"/>
          <w:color w:val="000000"/>
          <w:sz w:val="24"/>
          <w:szCs w:val="24"/>
          <w:lang w:eastAsia="ru-RU"/>
        </w:rPr>
      </w:pPr>
      <w:proofErr w:type="gramStart"/>
      <w:r w:rsidRPr="00BE1B7A">
        <w:rPr>
          <w:rFonts w:ascii="Montserrat" w:eastAsia="Times New Roman" w:hAnsi="Montserrat" w:cs="Times New Roman"/>
          <w:color w:val="000000"/>
          <w:sz w:val="24"/>
          <w:szCs w:val="24"/>
          <w:lang w:eastAsia="ru-RU"/>
        </w:rPr>
        <w:t>Совершение  преступления в отношении несовершеннолетнего лица всегда обладает повышенной общественной опасностью, и не только потому, что несовершеннолетнее лицо не способно в должной мере защитить себя, хотя это тоже необходимо учитывать, но и тем, что им наносится неизгладимый вред: как нормальному психологическому развитию, так и физическому, и процессу социализации данного ребенка в обществе.</w:t>
      </w:r>
      <w:proofErr w:type="gramEnd"/>
    </w:p>
    <w:p w:rsidR="00BE1B7A" w:rsidRDefault="00BE1B7A" w:rsidP="00BE1B7A">
      <w:pPr>
        <w:pStyle w:val="a3"/>
        <w:shd w:val="clear" w:color="auto" w:fill="FFFFFF"/>
        <w:spacing w:before="90" w:beforeAutospacing="0" w:after="210" w:afterAutospacing="0"/>
        <w:jc w:val="both"/>
        <w:rPr>
          <w:rFonts w:ascii="Montserrat" w:hAnsi="Montserrat"/>
          <w:color w:val="000000"/>
        </w:rPr>
      </w:pPr>
      <w:r>
        <w:rPr>
          <w:rFonts w:ascii="Montserrat" w:hAnsi="Montserrat"/>
          <w:color w:val="000000"/>
        </w:rPr>
        <w:t>Половая свобода и половая неприкосновенность являются частью гарантированных Конституцией РФ прав и свобод личности. Половая неприкосновенность касается, в первую очередь, несовершеннолетних, поскольку недопустимо тлетворное влияние взрослых (посредством развратных действий, насильственных действий сексуального характера и т.д.) на несформировавшееся мировоззрение и психику детей.</w:t>
      </w:r>
    </w:p>
    <w:p w:rsidR="00BE1B7A" w:rsidRDefault="00BE1B7A" w:rsidP="00BE1B7A">
      <w:pPr>
        <w:pStyle w:val="a3"/>
        <w:shd w:val="clear" w:color="auto" w:fill="FFFFFF"/>
        <w:spacing w:before="90" w:beforeAutospacing="0" w:after="210" w:afterAutospacing="0"/>
        <w:jc w:val="both"/>
        <w:rPr>
          <w:rFonts w:ascii="Montserrat" w:hAnsi="Montserrat"/>
          <w:color w:val="000000"/>
        </w:rPr>
      </w:pPr>
      <w:r>
        <w:rPr>
          <w:rFonts w:ascii="Montserrat" w:hAnsi="Montserrat"/>
          <w:color w:val="000000"/>
        </w:rPr>
        <w:t xml:space="preserve">Преступления против половой неприкосновенности несовершеннолетних относятся к наиболее тяжким преступлениям, за совершение которых законодатель предусмотрел строгую ответственность. Половые преступления, совершаемые в отношении несовершеннолетних, во-первых, причиняют последним серьезный физический вред, во-вторых унижают их честь и достоинство, в </w:t>
      </w:r>
      <w:proofErr w:type="gramStart"/>
      <w:r>
        <w:rPr>
          <w:rFonts w:ascii="Montserrat" w:hAnsi="Montserrat"/>
          <w:color w:val="000000"/>
        </w:rPr>
        <w:t>–т</w:t>
      </w:r>
      <w:proofErr w:type="gramEnd"/>
      <w:r>
        <w:rPr>
          <w:rFonts w:ascii="Montserrat" w:hAnsi="Montserrat"/>
          <w:color w:val="000000"/>
        </w:rPr>
        <w:t xml:space="preserve">ретьих, вызывают у них психическое расстройство. Кроме того, половые преступления в отношении несовершеннолетних грубо искажают представления ребенка о мире, о себе и нарушают его взаимоотношения с другими людьми, а также препятствуют правильному нравственному воспитанию. В соответствии с ч. 1 ст. 38 Конституции РФ материнство и детство, семья находятся под защитой государства. </w:t>
      </w:r>
      <w:proofErr w:type="gramStart"/>
      <w:r>
        <w:rPr>
          <w:rFonts w:ascii="Montserrat" w:hAnsi="Montserrat"/>
          <w:color w:val="000000"/>
        </w:rPr>
        <w:t>Наше государство, ратифицировав «Конвенцию о правах ребенка» (одобрена Генеральной Ассамблеей ООН 20.11.1989) еще в 1990, приняло на себя обязательство по обеспечению, охране прав детей и по защите детей, в том числе,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w:t>
      </w:r>
      <w:proofErr w:type="gramEnd"/>
      <w:r>
        <w:rPr>
          <w:rFonts w:ascii="Montserrat" w:hAnsi="Montserrat"/>
          <w:color w:val="000000"/>
        </w:rPr>
        <w:t xml:space="preserve"> другого лица, заботящегося о ребенке. Дети, или другими словами, несовершеннолетние – это лица, не достигшие возраста 18-ти лет.</w:t>
      </w:r>
    </w:p>
    <w:p w:rsidR="00BE1B7A" w:rsidRDefault="00BE1B7A" w:rsidP="00BE1B7A">
      <w:pPr>
        <w:pStyle w:val="a3"/>
        <w:shd w:val="clear" w:color="auto" w:fill="FFFFFF"/>
        <w:spacing w:before="90" w:beforeAutospacing="0" w:after="210" w:afterAutospacing="0"/>
        <w:jc w:val="both"/>
        <w:rPr>
          <w:rFonts w:ascii="Montserrat" w:hAnsi="Montserrat"/>
          <w:color w:val="000000"/>
        </w:rPr>
      </w:pPr>
      <w:r>
        <w:rPr>
          <w:rFonts w:ascii="Montserrat" w:hAnsi="Montserrat"/>
          <w:color w:val="000000"/>
        </w:rPr>
        <w:lastRenderedPageBreak/>
        <w:t>За нарушение половой неприкосновенности несовершеннолетних, а также любые развратные действия по отношению к ним, в Российской Федерации предусмотрена уголовная ответственность.</w:t>
      </w:r>
    </w:p>
    <w:p w:rsidR="00BE1B7A" w:rsidRPr="00BE1B7A" w:rsidRDefault="00BE1B7A" w:rsidP="00BE1B7A">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BE1B7A">
        <w:rPr>
          <w:rFonts w:ascii="Montserrat" w:eastAsia="Times New Roman" w:hAnsi="Montserrat" w:cs="Times New Roman"/>
          <w:b/>
          <w:bCs/>
          <w:color w:val="000000"/>
          <w:sz w:val="36"/>
          <w:szCs w:val="36"/>
          <w:lang w:eastAsia="ru-RU"/>
        </w:rPr>
        <w:t>«Правило четырех «не»:</w:t>
      </w:r>
    </w:p>
    <w:p w:rsidR="00BE1B7A" w:rsidRPr="00BE1B7A" w:rsidRDefault="00BE1B7A" w:rsidP="00BE1B7A">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BE1B7A">
        <w:rPr>
          <w:rFonts w:ascii="Montserrat" w:eastAsia="Times New Roman" w:hAnsi="Montserrat" w:cs="Times New Roman"/>
          <w:color w:val="000000"/>
          <w:sz w:val="24"/>
          <w:szCs w:val="24"/>
          <w:lang w:eastAsia="ru-RU"/>
        </w:rPr>
        <w:t>Не разговаривай с незнакомцами и не впускай их в дом.</w:t>
      </w:r>
    </w:p>
    <w:p w:rsidR="00BE1B7A" w:rsidRPr="00BE1B7A" w:rsidRDefault="00BE1B7A" w:rsidP="00BE1B7A">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BE1B7A">
        <w:rPr>
          <w:rFonts w:ascii="Montserrat" w:eastAsia="Times New Roman" w:hAnsi="Montserrat" w:cs="Times New Roman"/>
          <w:color w:val="000000"/>
          <w:sz w:val="24"/>
          <w:szCs w:val="24"/>
          <w:lang w:eastAsia="ru-RU"/>
        </w:rPr>
        <w:t>Не заходи с ними в лифт и подъезд.</w:t>
      </w:r>
    </w:p>
    <w:p w:rsidR="00BE1B7A" w:rsidRPr="00BE1B7A" w:rsidRDefault="00BE1B7A" w:rsidP="00BE1B7A">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BE1B7A">
        <w:rPr>
          <w:rFonts w:ascii="Montserrat" w:eastAsia="Times New Roman" w:hAnsi="Montserrat" w:cs="Times New Roman"/>
          <w:color w:val="000000"/>
          <w:sz w:val="24"/>
          <w:szCs w:val="24"/>
          <w:lang w:eastAsia="ru-RU"/>
        </w:rPr>
        <w:t>Не садись в машину к незнакомцам.</w:t>
      </w:r>
    </w:p>
    <w:p w:rsidR="00BE1B7A" w:rsidRPr="00BE1B7A" w:rsidRDefault="00BE1B7A" w:rsidP="00BE1B7A">
      <w:pPr>
        <w:numPr>
          <w:ilvl w:val="0"/>
          <w:numId w:val="1"/>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BE1B7A">
        <w:rPr>
          <w:rFonts w:ascii="Montserrat" w:eastAsia="Times New Roman" w:hAnsi="Montserrat" w:cs="Times New Roman"/>
          <w:color w:val="000000"/>
          <w:sz w:val="24"/>
          <w:szCs w:val="24"/>
          <w:lang w:eastAsia="ru-RU"/>
        </w:rPr>
        <w:t>Не задерживайся на улице после школы, особенно с наступлением темноты.</w:t>
      </w:r>
    </w:p>
    <w:p w:rsidR="00BE1B7A" w:rsidRPr="00BE1B7A" w:rsidRDefault="00BE1B7A" w:rsidP="00BE1B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BE1B7A">
        <w:rPr>
          <w:rFonts w:ascii="Montserrat" w:eastAsia="Times New Roman" w:hAnsi="Montserrat" w:cs="Times New Roman"/>
          <w:color w:val="000000"/>
          <w:sz w:val="24"/>
          <w:szCs w:val="24"/>
          <w:lang w:eastAsia="ru-RU"/>
        </w:rPr>
        <w:t>А если незнакомец просто просит показать нужную улицу или поднести сумку, проводить к магазину? </w:t>
      </w:r>
      <w:r w:rsidRPr="00BE1B7A">
        <w:rPr>
          <w:rFonts w:ascii="Montserrat" w:eastAsia="Times New Roman" w:hAnsi="Montserrat" w:cs="Times New Roman"/>
          <w:b/>
          <w:bCs/>
          <w:color w:val="000000"/>
          <w:sz w:val="24"/>
          <w:szCs w:val="24"/>
          <w:lang w:eastAsia="ru-RU"/>
        </w:rPr>
        <w:t>Все равно скажи – НЕТ!</w:t>
      </w:r>
    </w:p>
    <w:p w:rsidR="00BE1B7A" w:rsidRPr="00BE1B7A" w:rsidRDefault="00BE1B7A" w:rsidP="00BE1B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BE1B7A">
        <w:rPr>
          <w:rFonts w:ascii="Montserrat" w:eastAsia="Times New Roman" w:hAnsi="Montserrat" w:cs="Times New Roman"/>
          <w:color w:val="000000"/>
          <w:sz w:val="24"/>
          <w:szCs w:val="24"/>
          <w:lang w:eastAsia="ru-RU"/>
        </w:rPr>
        <w:t>Ни в коем случае не поддавайся на уговоры проводить. И даже если незнакомец говорит, что он знакомый твоих родителей, которого они к тебе прислали, нужно сказать, что родители не предупреждали, и ни в коем случае никуда не провожать.</w:t>
      </w:r>
    </w:p>
    <w:p w:rsidR="00BE1B7A" w:rsidRPr="00BE1B7A" w:rsidRDefault="00BE1B7A" w:rsidP="00BE1B7A">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BE1B7A">
        <w:rPr>
          <w:rFonts w:ascii="Montserrat" w:eastAsia="Times New Roman" w:hAnsi="Montserrat" w:cs="Times New Roman"/>
          <w:b/>
          <w:bCs/>
          <w:color w:val="000000"/>
          <w:sz w:val="36"/>
          <w:szCs w:val="36"/>
          <w:lang w:eastAsia="ru-RU"/>
        </w:rPr>
        <w:t>В каких ситуациях всегда отвечать «НЕТ!»:</w:t>
      </w:r>
    </w:p>
    <w:p w:rsidR="00BE1B7A" w:rsidRPr="00BE1B7A" w:rsidRDefault="00BE1B7A" w:rsidP="00BE1B7A">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BE1B7A">
        <w:rPr>
          <w:rFonts w:ascii="Montserrat" w:eastAsia="Times New Roman" w:hAnsi="Montserrat" w:cs="Times New Roman"/>
          <w:color w:val="000000"/>
          <w:sz w:val="24"/>
          <w:szCs w:val="24"/>
          <w:lang w:eastAsia="ru-RU"/>
        </w:rPr>
        <w:t>Если тебе предлагают зайти в гости или подвезти до дома, пусть даже это соседи.</w:t>
      </w:r>
    </w:p>
    <w:p w:rsidR="00BE1B7A" w:rsidRPr="00BE1B7A" w:rsidRDefault="00BE1B7A" w:rsidP="00BE1B7A">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BE1B7A">
        <w:rPr>
          <w:rFonts w:ascii="Montserrat" w:eastAsia="Times New Roman" w:hAnsi="Montserrat" w:cs="Times New Roman"/>
          <w:color w:val="000000"/>
          <w:sz w:val="24"/>
          <w:szCs w:val="24"/>
          <w:lang w:eastAsia="ru-RU"/>
        </w:rPr>
        <w:t>Если за тобой в школу или детский сад пришел посторонний, а родители не предупреждали об этом заранее.</w:t>
      </w:r>
    </w:p>
    <w:p w:rsidR="00BE1B7A" w:rsidRPr="00BE1B7A" w:rsidRDefault="00BE1B7A" w:rsidP="00BE1B7A">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BE1B7A">
        <w:rPr>
          <w:rFonts w:ascii="Montserrat" w:eastAsia="Times New Roman" w:hAnsi="Montserrat" w:cs="Times New Roman"/>
          <w:color w:val="000000"/>
          <w:sz w:val="24"/>
          <w:szCs w:val="24"/>
          <w:lang w:eastAsia="ru-RU"/>
        </w:rPr>
        <w:t>Если в отсутствие родителей пришел малознакомый человек, впускать его в квартиру или идти с ним куда-то.</w:t>
      </w:r>
    </w:p>
    <w:p w:rsidR="00BE1B7A" w:rsidRPr="00BE1B7A" w:rsidRDefault="00BE1B7A" w:rsidP="00BE1B7A">
      <w:pPr>
        <w:numPr>
          <w:ilvl w:val="0"/>
          <w:numId w:val="2"/>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BE1B7A">
        <w:rPr>
          <w:rFonts w:ascii="Montserrat" w:eastAsia="Times New Roman" w:hAnsi="Montserrat" w:cs="Times New Roman"/>
          <w:color w:val="000000"/>
          <w:sz w:val="24"/>
          <w:szCs w:val="24"/>
          <w:lang w:eastAsia="ru-RU"/>
        </w:rPr>
        <w:t>Если новый знакомый угощает чем-то.</w:t>
      </w:r>
    </w:p>
    <w:p w:rsidR="00BE1B7A" w:rsidRPr="00BE1B7A" w:rsidRDefault="00BE1B7A" w:rsidP="00BE1B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BE1B7A">
        <w:rPr>
          <w:rFonts w:ascii="Montserrat" w:eastAsia="Times New Roman" w:hAnsi="Montserrat" w:cs="Times New Roman"/>
          <w:color w:val="000000"/>
          <w:sz w:val="24"/>
          <w:szCs w:val="24"/>
          <w:lang w:eastAsia="ru-RU"/>
        </w:rPr>
        <w:t>Очень часто преступники пользуются доверчивостью детей. Предлагают подвезти до дома или посмотреть животное, поиграть в любимую игру.  </w:t>
      </w:r>
    </w:p>
    <w:p w:rsidR="00BE1B7A" w:rsidRPr="00BE1B7A" w:rsidRDefault="00BE1B7A" w:rsidP="00BE1B7A">
      <w:pPr>
        <w:shd w:val="clear" w:color="auto" w:fill="FFFFFF"/>
        <w:spacing w:before="300" w:after="210" w:line="479" w:lineRule="atLeast"/>
        <w:jc w:val="center"/>
        <w:outlineLvl w:val="1"/>
        <w:rPr>
          <w:rFonts w:ascii="Montserrat" w:eastAsia="Times New Roman" w:hAnsi="Montserrat" w:cs="Times New Roman"/>
          <w:b/>
          <w:bCs/>
          <w:color w:val="000000"/>
          <w:sz w:val="36"/>
          <w:szCs w:val="36"/>
          <w:lang w:eastAsia="ru-RU"/>
        </w:rPr>
      </w:pPr>
      <w:r w:rsidRPr="00BE1B7A">
        <w:rPr>
          <w:rFonts w:ascii="Montserrat" w:eastAsia="Times New Roman" w:hAnsi="Montserrat" w:cs="Times New Roman"/>
          <w:b/>
          <w:bCs/>
          <w:color w:val="000000"/>
          <w:sz w:val="36"/>
          <w:szCs w:val="36"/>
          <w:lang w:eastAsia="ru-RU"/>
        </w:rPr>
        <w:t>Соглашаться на это нельзя ни в коем случае!</w:t>
      </w:r>
    </w:p>
    <w:p w:rsidR="00BE1B7A" w:rsidRPr="00BE1B7A" w:rsidRDefault="00BE1B7A" w:rsidP="00BE1B7A">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BE1B7A">
        <w:rPr>
          <w:rFonts w:ascii="Montserrat" w:eastAsia="Times New Roman" w:hAnsi="Montserrat" w:cs="Times New Roman"/>
          <w:b/>
          <w:bCs/>
          <w:color w:val="000000"/>
          <w:sz w:val="36"/>
          <w:szCs w:val="36"/>
          <w:lang w:eastAsia="ru-RU"/>
        </w:rPr>
        <w:t>Памятка по профилактике преступлений против половой неприкосновенности несовершеннолетних</w:t>
      </w:r>
    </w:p>
    <w:p w:rsidR="00BE1B7A" w:rsidRPr="00BE1B7A" w:rsidRDefault="00BE1B7A" w:rsidP="00BE1B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BE1B7A">
        <w:rPr>
          <w:rFonts w:ascii="Montserrat" w:eastAsia="Times New Roman" w:hAnsi="Montserrat" w:cs="Times New Roman"/>
          <w:color w:val="000000"/>
          <w:sz w:val="24"/>
          <w:szCs w:val="24"/>
          <w:lang w:eastAsia="ru-RU"/>
        </w:rPr>
        <w:t>Вред, причиненный ребенку в результате насильственных преступлений, приводит к отклонениям в нравственном и психофизическом развитии несовершеннолетних и представляет угрозу для его будущего.</w:t>
      </w:r>
      <w:r w:rsidRPr="00BE1B7A">
        <w:rPr>
          <w:rFonts w:ascii="Montserrat" w:eastAsia="Times New Roman" w:hAnsi="Montserrat" w:cs="Times New Roman"/>
          <w:color w:val="000000"/>
          <w:sz w:val="24"/>
          <w:szCs w:val="24"/>
          <w:lang w:eastAsia="ru-RU"/>
        </w:rPr>
        <w:br/>
        <w:t>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 среди них:</w:t>
      </w:r>
    </w:p>
    <w:p w:rsidR="00BE1B7A" w:rsidRPr="00BE1B7A" w:rsidRDefault="00BE1B7A" w:rsidP="00BE1B7A">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BE1B7A">
        <w:rPr>
          <w:rFonts w:ascii="Montserrat" w:eastAsia="Times New Roman" w:hAnsi="Montserrat" w:cs="Times New Roman"/>
          <w:color w:val="000000"/>
          <w:sz w:val="24"/>
          <w:szCs w:val="24"/>
          <w:lang w:eastAsia="ru-RU"/>
        </w:rPr>
        <w:t>особенности организма несовершеннолетних – их психология и физиология. Дети зачастую просто не в состоянии осознать, что над ними было совершено насилие, либо скрывают это всеми возможными способами, боясь отрицательной реакции со стороны родителей и других близких лиц.</w:t>
      </w:r>
    </w:p>
    <w:p w:rsidR="00BE1B7A" w:rsidRPr="00BE1B7A" w:rsidRDefault="00BE1B7A" w:rsidP="00BE1B7A">
      <w:pPr>
        <w:numPr>
          <w:ilvl w:val="0"/>
          <w:numId w:val="3"/>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proofErr w:type="gramStart"/>
      <w:r w:rsidRPr="00BE1B7A">
        <w:rPr>
          <w:rFonts w:ascii="Montserrat" w:eastAsia="Times New Roman" w:hAnsi="Montserrat" w:cs="Times New Roman"/>
          <w:color w:val="000000"/>
          <w:sz w:val="24"/>
          <w:szCs w:val="24"/>
          <w:lang w:eastAsia="ru-RU"/>
        </w:rPr>
        <w:t>п</w:t>
      </w:r>
      <w:proofErr w:type="gramEnd"/>
      <w:r w:rsidRPr="00BE1B7A">
        <w:rPr>
          <w:rFonts w:ascii="Montserrat" w:eastAsia="Times New Roman" w:hAnsi="Montserrat" w:cs="Times New Roman"/>
          <w:color w:val="000000"/>
          <w:sz w:val="24"/>
          <w:szCs w:val="24"/>
          <w:lang w:eastAsia="ru-RU"/>
        </w:rPr>
        <w:t>рямая зависимость потерпевших несовершеннолетних от преступника. Субъекты преступления в этом случае могут выступать блокирующем фактором - использовать все возможные средства для того, чтобы о преступлении никто не узнал.</w:t>
      </w:r>
    </w:p>
    <w:p w:rsidR="00BE1B7A" w:rsidRPr="00BE1B7A" w:rsidRDefault="00BE1B7A" w:rsidP="00BE1B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BE1B7A">
        <w:rPr>
          <w:rFonts w:ascii="Montserrat" w:eastAsia="Times New Roman" w:hAnsi="Montserrat" w:cs="Times New Roman"/>
          <w:color w:val="000000"/>
          <w:sz w:val="24"/>
          <w:szCs w:val="24"/>
          <w:lang w:eastAsia="ru-RU"/>
        </w:rPr>
        <w:br/>
        <w:t>Сексуальное насилие - любой контакт или взаимодействие между ребенком и человеком, старше его по возрасту, в котором ребенок сексуально стимулируется или используется для сексуальной стимуляции. Это:</w:t>
      </w:r>
    </w:p>
    <w:p w:rsidR="00BE1B7A" w:rsidRPr="00BE1B7A" w:rsidRDefault="00BE1B7A" w:rsidP="00BE1B7A">
      <w:pPr>
        <w:numPr>
          <w:ilvl w:val="0"/>
          <w:numId w:val="4"/>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BE1B7A">
        <w:rPr>
          <w:rFonts w:ascii="Montserrat" w:eastAsia="Times New Roman" w:hAnsi="Montserrat" w:cs="Times New Roman"/>
          <w:color w:val="000000"/>
          <w:sz w:val="24"/>
          <w:szCs w:val="24"/>
          <w:lang w:eastAsia="ru-RU"/>
        </w:rPr>
        <w:t xml:space="preserve">ласка и </w:t>
      </w:r>
      <w:proofErr w:type="spellStart"/>
      <w:r w:rsidRPr="00BE1B7A">
        <w:rPr>
          <w:rFonts w:ascii="Montserrat" w:eastAsia="Times New Roman" w:hAnsi="Montserrat" w:cs="Times New Roman"/>
          <w:color w:val="000000"/>
          <w:sz w:val="24"/>
          <w:szCs w:val="24"/>
          <w:lang w:eastAsia="ru-RU"/>
        </w:rPr>
        <w:t>трогание</w:t>
      </w:r>
      <w:proofErr w:type="spellEnd"/>
      <w:r w:rsidRPr="00BE1B7A">
        <w:rPr>
          <w:rFonts w:ascii="Montserrat" w:eastAsia="Times New Roman" w:hAnsi="Montserrat" w:cs="Times New Roman"/>
          <w:color w:val="000000"/>
          <w:sz w:val="24"/>
          <w:szCs w:val="24"/>
          <w:lang w:eastAsia="ru-RU"/>
        </w:rPr>
        <w:t xml:space="preserve"> запретных частей тела, </w:t>
      </w:r>
      <w:proofErr w:type="spellStart"/>
      <w:r w:rsidRPr="00BE1B7A">
        <w:rPr>
          <w:rFonts w:ascii="Montserrat" w:eastAsia="Times New Roman" w:hAnsi="Montserrat" w:cs="Times New Roman"/>
          <w:color w:val="000000"/>
          <w:sz w:val="24"/>
          <w:szCs w:val="24"/>
          <w:lang w:eastAsia="ru-RU"/>
        </w:rPr>
        <w:t>эротизированная</w:t>
      </w:r>
      <w:proofErr w:type="spellEnd"/>
      <w:r w:rsidRPr="00BE1B7A">
        <w:rPr>
          <w:rFonts w:ascii="Montserrat" w:eastAsia="Times New Roman" w:hAnsi="Montserrat" w:cs="Times New Roman"/>
          <w:color w:val="000000"/>
          <w:sz w:val="24"/>
          <w:szCs w:val="24"/>
          <w:lang w:eastAsia="ru-RU"/>
        </w:rPr>
        <w:t xml:space="preserve"> забота;</w:t>
      </w:r>
    </w:p>
    <w:p w:rsidR="00BE1B7A" w:rsidRPr="00BE1B7A" w:rsidRDefault="00BE1B7A" w:rsidP="00BE1B7A">
      <w:pPr>
        <w:numPr>
          <w:ilvl w:val="0"/>
          <w:numId w:val="4"/>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BE1B7A">
        <w:rPr>
          <w:rFonts w:ascii="Montserrat" w:eastAsia="Times New Roman" w:hAnsi="Montserrat" w:cs="Times New Roman"/>
          <w:color w:val="000000"/>
          <w:sz w:val="24"/>
          <w:szCs w:val="24"/>
          <w:lang w:eastAsia="ru-RU"/>
        </w:rPr>
        <w:t>демонстрация половых органов, использование ребенка для сексуальной стимуляции взрослого (развратные действия);</w:t>
      </w:r>
    </w:p>
    <w:p w:rsidR="00BE1B7A" w:rsidRPr="00BE1B7A" w:rsidRDefault="00BE1B7A" w:rsidP="00BE1B7A">
      <w:pPr>
        <w:numPr>
          <w:ilvl w:val="0"/>
          <w:numId w:val="4"/>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BE1B7A">
        <w:rPr>
          <w:rFonts w:ascii="Montserrat" w:eastAsia="Times New Roman" w:hAnsi="Montserrat" w:cs="Times New Roman"/>
          <w:color w:val="000000"/>
          <w:sz w:val="24"/>
          <w:szCs w:val="24"/>
          <w:lang w:eastAsia="ru-RU"/>
        </w:rPr>
        <w:t xml:space="preserve">изнасилование в обычной форме, орально-генитальный и </w:t>
      </w:r>
      <w:proofErr w:type="spellStart"/>
      <w:r w:rsidRPr="00BE1B7A">
        <w:rPr>
          <w:rFonts w:ascii="Montserrat" w:eastAsia="Times New Roman" w:hAnsi="Montserrat" w:cs="Times New Roman"/>
          <w:color w:val="000000"/>
          <w:sz w:val="24"/>
          <w:szCs w:val="24"/>
          <w:lang w:eastAsia="ru-RU"/>
        </w:rPr>
        <w:t>анально</w:t>
      </w:r>
      <w:proofErr w:type="spellEnd"/>
      <w:r w:rsidRPr="00BE1B7A">
        <w:rPr>
          <w:rFonts w:ascii="Montserrat" w:eastAsia="Times New Roman" w:hAnsi="Montserrat" w:cs="Times New Roman"/>
          <w:color w:val="000000"/>
          <w:sz w:val="24"/>
          <w:szCs w:val="24"/>
          <w:lang w:eastAsia="ru-RU"/>
        </w:rPr>
        <w:t>-генитальный контакт;</w:t>
      </w:r>
      <w:r w:rsidRPr="00BE1B7A">
        <w:rPr>
          <w:rFonts w:ascii="Montserrat" w:eastAsia="Times New Roman" w:hAnsi="Montserrat" w:cs="Times New Roman"/>
          <w:color w:val="000000"/>
          <w:sz w:val="24"/>
          <w:szCs w:val="24"/>
          <w:lang w:eastAsia="ru-RU"/>
        </w:rPr>
        <w:br/>
        <w:t> </w:t>
      </w:r>
    </w:p>
    <w:p w:rsidR="00BE1B7A" w:rsidRPr="00BE1B7A" w:rsidRDefault="00BE1B7A" w:rsidP="00BE1B7A">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BE1B7A">
        <w:rPr>
          <w:rFonts w:ascii="Montserrat" w:eastAsia="Times New Roman" w:hAnsi="Montserrat" w:cs="Times New Roman"/>
          <w:color w:val="000000"/>
          <w:sz w:val="24"/>
          <w:szCs w:val="24"/>
          <w:lang w:eastAsia="ru-RU"/>
        </w:rPr>
        <w:t>Сексуальная эксплуатация - порнографические фотографии и фильмы с участием детьми, проституция.</w:t>
      </w:r>
    </w:p>
    <w:p w:rsidR="00C159BB" w:rsidRDefault="00C159BB" w:rsidP="00C159BB">
      <w:pPr>
        <w:pStyle w:val="2"/>
        <w:shd w:val="clear" w:color="auto" w:fill="FFFFFF"/>
        <w:spacing w:before="300" w:beforeAutospacing="0" w:after="210" w:afterAutospacing="0" w:line="479" w:lineRule="atLeast"/>
        <w:rPr>
          <w:rFonts w:ascii="Montserrat" w:hAnsi="Montserrat"/>
          <w:color w:val="000000"/>
        </w:rPr>
      </w:pPr>
      <w:r>
        <w:rPr>
          <w:rFonts w:ascii="Montserrat" w:hAnsi="Montserrat"/>
          <w:color w:val="000000"/>
        </w:rPr>
        <w:t>Уголовная ответственность за преступление против половой неприкосновенности несовершеннолетних</w:t>
      </w:r>
    </w:p>
    <w:p w:rsidR="00C159BB" w:rsidRDefault="00C159BB" w:rsidP="00C159BB">
      <w:pPr>
        <w:pStyle w:val="a3"/>
        <w:shd w:val="clear" w:color="auto" w:fill="FFFFFF"/>
        <w:spacing w:before="90" w:beforeAutospacing="0" w:after="210" w:afterAutospacing="0"/>
        <w:jc w:val="both"/>
        <w:rPr>
          <w:rFonts w:ascii="Montserrat" w:hAnsi="Montserrat"/>
          <w:color w:val="000000"/>
        </w:rPr>
      </w:pPr>
      <w:r>
        <w:rPr>
          <w:rFonts w:ascii="Montserrat" w:hAnsi="Montserrat"/>
          <w:color w:val="000000"/>
        </w:rPr>
        <w:t>Уголовные дела данной категории являются в соответствии с уголовно-процессуальным законодательством делами публичного обвинения, т.е. возбуждаются независимо от наличия заявления потерпевшей (потерпевшего) и не подлежат прекращению в случае примирения сторон.</w:t>
      </w:r>
    </w:p>
    <w:p w:rsidR="00C159BB" w:rsidRDefault="00C159BB" w:rsidP="00C159BB">
      <w:pPr>
        <w:pStyle w:val="a3"/>
        <w:shd w:val="clear" w:color="auto" w:fill="FFFFFF"/>
        <w:spacing w:before="90" w:beforeAutospacing="0" w:after="210" w:afterAutospacing="0"/>
        <w:jc w:val="both"/>
        <w:rPr>
          <w:rFonts w:ascii="Montserrat" w:hAnsi="Montserrat"/>
          <w:color w:val="000000"/>
        </w:rPr>
      </w:pPr>
      <w:r>
        <w:rPr>
          <w:rFonts w:ascii="Montserrat" w:hAnsi="Montserrat"/>
          <w:color w:val="000000"/>
        </w:rPr>
        <w:t>В уголовном законодательстве данные виды преступлений выделены в отдельную главу №18 «Преступления против половой неприкосновенности и половой свободы».</w:t>
      </w:r>
    </w:p>
    <w:p w:rsidR="00C159BB" w:rsidRDefault="00C159BB" w:rsidP="00C159BB">
      <w:pPr>
        <w:pStyle w:val="a3"/>
        <w:shd w:val="clear" w:color="auto" w:fill="FFFFFF"/>
        <w:spacing w:before="90" w:beforeAutospacing="0" w:after="210" w:afterAutospacing="0"/>
        <w:jc w:val="both"/>
        <w:rPr>
          <w:rFonts w:ascii="Montserrat" w:hAnsi="Montserrat"/>
          <w:color w:val="000000"/>
        </w:rPr>
      </w:pPr>
      <w:r>
        <w:rPr>
          <w:rFonts w:ascii="Montserrat" w:hAnsi="Montserrat"/>
          <w:color w:val="000000"/>
        </w:rPr>
        <w:t>Наиболее часто несовершеннолетние признаются потерпевшими при расследовании уголовных дел, возбужденных по ст.ст.131, 132, 133, 134, 135 УК РФ и других.</w:t>
      </w:r>
    </w:p>
    <w:p w:rsidR="00C159BB" w:rsidRDefault="00C159BB" w:rsidP="00C159BB">
      <w:pPr>
        <w:pStyle w:val="2"/>
        <w:shd w:val="clear" w:color="auto" w:fill="FFFFFF"/>
        <w:spacing w:before="300" w:beforeAutospacing="0" w:after="210" w:afterAutospacing="0" w:line="479" w:lineRule="atLeast"/>
        <w:rPr>
          <w:rFonts w:ascii="Montserrat" w:hAnsi="Montserrat"/>
          <w:color w:val="000000"/>
        </w:rPr>
      </w:pPr>
      <w:r>
        <w:rPr>
          <w:rFonts w:ascii="Montserrat" w:hAnsi="Montserrat"/>
          <w:color w:val="000000"/>
        </w:rPr>
        <w:t>Статья 131. Изнасилование</w:t>
      </w:r>
    </w:p>
    <w:p w:rsidR="00C159BB" w:rsidRDefault="00C159BB" w:rsidP="000E2AF4">
      <w:pPr>
        <w:pStyle w:val="a3"/>
        <w:shd w:val="clear" w:color="auto" w:fill="FFFFFF"/>
        <w:spacing w:before="90" w:beforeAutospacing="0" w:after="210" w:afterAutospacing="0"/>
        <w:rPr>
          <w:rFonts w:ascii="Montserrat" w:hAnsi="Montserrat"/>
          <w:color w:val="000000"/>
        </w:rPr>
      </w:pPr>
      <w:r>
        <w:rPr>
          <w:rFonts w:ascii="Montserrat" w:hAnsi="Montserrat"/>
          <w:color w:val="000000"/>
        </w:rP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 наказывается ограничением свободы на срок до четырех лет или лишением свободы на срок от трех до семи лет.</w:t>
      </w:r>
      <w:r>
        <w:rPr>
          <w:rFonts w:ascii="Montserrat" w:hAnsi="Montserrat"/>
          <w:color w:val="000000"/>
        </w:rPr>
        <w:br/>
      </w:r>
      <w:r>
        <w:rPr>
          <w:rFonts w:ascii="Montserrat" w:hAnsi="Montserrat"/>
          <w:color w:val="000000"/>
        </w:rPr>
        <w:b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 наказывается лишением свободы на срок от пяти до тринадцати лет.</w:t>
      </w:r>
      <w:r>
        <w:rPr>
          <w:rFonts w:ascii="Montserrat" w:hAnsi="Montserrat"/>
          <w:color w:val="000000"/>
        </w:rPr>
        <w:br/>
      </w:r>
      <w:r>
        <w:rPr>
          <w:rFonts w:ascii="Montserrat" w:hAnsi="Montserrat"/>
          <w:color w:val="000000"/>
        </w:rPr>
        <w:b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 наказывается лишением свободы на срок от восьми до пятнадцати лет.</w:t>
      </w:r>
    </w:p>
    <w:p w:rsidR="00C159BB" w:rsidRDefault="00C159BB" w:rsidP="00C159BB">
      <w:pPr>
        <w:pStyle w:val="2"/>
        <w:shd w:val="clear" w:color="auto" w:fill="FFFFFF"/>
        <w:spacing w:before="300" w:beforeAutospacing="0" w:after="210" w:afterAutospacing="0" w:line="479" w:lineRule="atLeast"/>
        <w:rPr>
          <w:rFonts w:ascii="Montserrat" w:hAnsi="Montserrat"/>
          <w:color w:val="000000"/>
        </w:rPr>
      </w:pPr>
      <w:r>
        <w:rPr>
          <w:rFonts w:ascii="Montserrat" w:hAnsi="Montserrat"/>
          <w:color w:val="000000"/>
        </w:rPr>
        <w:t>Статья 132. Насильственные действия сексуального характера</w:t>
      </w:r>
    </w:p>
    <w:p w:rsidR="00C159BB" w:rsidRDefault="00C159BB" w:rsidP="00C159BB">
      <w:pPr>
        <w:pStyle w:val="a3"/>
        <w:shd w:val="clear" w:color="auto" w:fill="FFFFFF"/>
        <w:spacing w:before="90" w:beforeAutospacing="0" w:after="210" w:afterAutospacing="0"/>
        <w:jc w:val="both"/>
        <w:rPr>
          <w:rFonts w:ascii="Montserrat" w:hAnsi="Montserrat"/>
          <w:color w:val="000000"/>
        </w:rPr>
      </w:pPr>
      <w:r>
        <w:rPr>
          <w:rFonts w:ascii="Montserrat" w:hAnsi="Montserrat"/>
          <w:color w:val="000000"/>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 наказываются ограничением свободы на срок до четырех лет или лишением свободы на срок от трех до семи лет.</w:t>
      </w:r>
      <w:r>
        <w:rPr>
          <w:rFonts w:ascii="Montserrat" w:hAnsi="Montserrat"/>
          <w:color w:val="000000"/>
        </w:rPr>
        <w:br/>
      </w:r>
      <w:r>
        <w:rPr>
          <w:rFonts w:ascii="Montserrat" w:hAnsi="Montserrat"/>
          <w:color w:val="000000"/>
        </w:rPr>
        <w:b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 наказываются лишением свободы на срок от пяти до тринадцати лет.</w:t>
      </w:r>
      <w:r>
        <w:rPr>
          <w:rFonts w:ascii="Montserrat" w:hAnsi="Montserrat"/>
          <w:color w:val="000000"/>
        </w:rPr>
        <w:br/>
      </w:r>
      <w:r>
        <w:rPr>
          <w:rFonts w:ascii="Montserrat" w:hAnsi="Montserrat"/>
          <w:color w:val="000000"/>
        </w:rPr>
        <w:br/>
        <w:t xml:space="preserve">3. </w:t>
      </w:r>
      <w:proofErr w:type="gramStart"/>
      <w:r>
        <w:rPr>
          <w:rFonts w:ascii="Montserrat" w:hAnsi="Montserrat"/>
          <w:color w:val="000000"/>
        </w:rPr>
        <w:t>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 наказываются лишением свободы на срок от восьми до пятнадцати лет.</w:t>
      </w:r>
      <w:proofErr w:type="gramEnd"/>
    </w:p>
    <w:p w:rsidR="00C159BB" w:rsidRDefault="00C159BB" w:rsidP="00C159BB">
      <w:pPr>
        <w:pStyle w:val="2"/>
        <w:shd w:val="clear" w:color="auto" w:fill="FFFFFF"/>
        <w:spacing w:before="300" w:beforeAutospacing="0" w:after="210" w:afterAutospacing="0" w:line="479" w:lineRule="atLeast"/>
        <w:rPr>
          <w:rFonts w:ascii="Montserrat" w:hAnsi="Montserrat"/>
          <w:color w:val="000000"/>
        </w:rPr>
      </w:pPr>
      <w:r>
        <w:rPr>
          <w:rFonts w:ascii="Montserrat" w:hAnsi="Montserrat"/>
          <w:color w:val="000000"/>
        </w:rPr>
        <w:t>Статья 134. Половое сношение и иные действия сексуального характера с лицом, не достигшим шестнадцатилетнего возраста</w:t>
      </w:r>
    </w:p>
    <w:p w:rsidR="00C159BB" w:rsidRDefault="00C159BB" w:rsidP="00C159BB">
      <w:pPr>
        <w:pStyle w:val="a3"/>
        <w:shd w:val="clear" w:color="auto" w:fill="FFFFFF"/>
        <w:spacing w:before="90" w:beforeAutospacing="0" w:after="210" w:afterAutospacing="0"/>
        <w:jc w:val="both"/>
        <w:rPr>
          <w:rFonts w:ascii="Montserrat" w:hAnsi="Montserrat"/>
          <w:color w:val="000000"/>
        </w:rPr>
      </w:pPr>
      <w:r>
        <w:rPr>
          <w:rFonts w:ascii="Montserrat" w:hAnsi="Montserrat"/>
          <w:color w:val="000000"/>
        </w:rP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 наказываются ограничением свободы на срок до четырех лет или лишением свободы на тот же срок со штрафом.</w:t>
      </w:r>
    </w:p>
    <w:p w:rsidR="00C159BB" w:rsidRDefault="00C159BB" w:rsidP="00C159BB">
      <w:pPr>
        <w:pStyle w:val="a3"/>
        <w:shd w:val="clear" w:color="auto" w:fill="FFFFFF"/>
        <w:spacing w:before="90" w:beforeAutospacing="0" w:after="210" w:afterAutospacing="0"/>
        <w:jc w:val="both"/>
        <w:rPr>
          <w:rFonts w:ascii="Montserrat" w:hAnsi="Montserrat"/>
          <w:color w:val="000000"/>
        </w:rPr>
      </w:pPr>
      <w:r>
        <w:rPr>
          <w:rFonts w:ascii="Montserrat" w:hAnsi="Montserrat"/>
          <w:color w:val="000000"/>
        </w:rPr>
        <w:t>2. Те же действия, совершенные лицом, ранее совершившим преступления, предусмотренные настоящей статьей, статьями 166 или 167 настоящего Кодекса, либо лицом, на которое возложены обязанности по воспитанию, содержанию, обеспечению безопасности жизни и здоровья несовершеннолетнего, либо группой лиц, – наказываются лишением свободы на срок от трех до десяти лет.</w:t>
      </w:r>
    </w:p>
    <w:p w:rsidR="00C159BB" w:rsidRDefault="00C159BB" w:rsidP="00C159BB">
      <w:pPr>
        <w:pStyle w:val="2"/>
        <w:shd w:val="clear" w:color="auto" w:fill="FFFFFF"/>
        <w:spacing w:before="300" w:beforeAutospacing="0" w:after="210" w:afterAutospacing="0" w:line="479" w:lineRule="atLeast"/>
        <w:rPr>
          <w:rFonts w:ascii="Montserrat" w:hAnsi="Montserrat"/>
          <w:color w:val="000000"/>
        </w:rPr>
      </w:pPr>
      <w:r>
        <w:rPr>
          <w:rFonts w:ascii="Montserrat" w:hAnsi="Montserrat"/>
          <w:color w:val="000000"/>
        </w:rPr>
        <w:t>Статья 135. Развратные действия</w:t>
      </w:r>
    </w:p>
    <w:p w:rsidR="00C159BB" w:rsidRDefault="00C159BB" w:rsidP="00C159BB">
      <w:pPr>
        <w:pStyle w:val="a3"/>
        <w:shd w:val="clear" w:color="auto" w:fill="FFFFFF"/>
        <w:spacing w:before="90" w:beforeAutospacing="0" w:after="210" w:afterAutospacing="0"/>
        <w:jc w:val="both"/>
        <w:rPr>
          <w:rFonts w:ascii="Montserrat" w:hAnsi="Montserrat"/>
          <w:color w:val="000000"/>
        </w:rPr>
      </w:pPr>
      <w:r>
        <w:rPr>
          <w:rFonts w:ascii="Montserrat" w:hAnsi="Montserrat"/>
          <w:color w:val="000000"/>
        </w:rP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132 – 135 настоящего Кодекса, – наказываются арестом или лишением свободы на срок от одного года до трех лет.</w:t>
      </w:r>
    </w:p>
    <w:p w:rsidR="00C159BB" w:rsidRDefault="00C159BB" w:rsidP="00C159BB">
      <w:pPr>
        <w:pStyle w:val="a3"/>
        <w:shd w:val="clear" w:color="auto" w:fill="FFFFFF"/>
        <w:spacing w:before="90" w:beforeAutospacing="0" w:after="210" w:afterAutospacing="0"/>
        <w:jc w:val="both"/>
        <w:rPr>
          <w:rFonts w:ascii="Montserrat" w:hAnsi="Montserrat"/>
          <w:color w:val="000000"/>
        </w:rPr>
      </w:pPr>
      <w:r>
        <w:rPr>
          <w:rFonts w:ascii="Montserrat" w:hAnsi="Montserrat"/>
          <w:color w:val="000000"/>
        </w:rPr>
        <w:t>2. Те же действия, совершенные с применением насилия или с угрозой его применения, – наказываются лишением свободы на срок от трех до шести лет.</w:t>
      </w:r>
    </w:p>
    <w:p w:rsidR="00352686" w:rsidRDefault="00352686"/>
    <w:sectPr w:rsidR="00352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40BA"/>
    <w:multiLevelType w:val="multilevel"/>
    <w:tmpl w:val="A0E8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A402EB"/>
    <w:multiLevelType w:val="multilevel"/>
    <w:tmpl w:val="40E8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075C09"/>
    <w:multiLevelType w:val="multilevel"/>
    <w:tmpl w:val="0E0E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D755A7"/>
    <w:multiLevelType w:val="multilevel"/>
    <w:tmpl w:val="8062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B7A"/>
    <w:rsid w:val="000E2AF4"/>
    <w:rsid w:val="00352686"/>
    <w:rsid w:val="00BE1B7A"/>
    <w:rsid w:val="00C15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E1B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B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E1B7A"/>
    <w:rPr>
      <w:rFonts w:ascii="Times New Roman" w:eastAsia="Times New Roman" w:hAnsi="Times New Roman" w:cs="Times New Roman"/>
      <w:b/>
      <w:bCs/>
      <w:sz w:val="36"/>
      <w:szCs w:val="36"/>
      <w:lang w:eastAsia="ru-RU"/>
    </w:rPr>
  </w:style>
  <w:style w:type="character" w:styleId="a4">
    <w:name w:val="Strong"/>
    <w:basedOn w:val="a0"/>
    <w:uiPriority w:val="22"/>
    <w:qFormat/>
    <w:rsid w:val="00BE1B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E1B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B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E1B7A"/>
    <w:rPr>
      <w:rFonts w:ascii="Times New Roman" w:eastAsia="Times New Roman" w:hAnsi="Times New Roman" w:cs="Times New Roman"/>
      <w:b/>
      <w:bCs/>
      <w:sz w:val="36"/>
      <w:szCs w:val="36"/>
      <w:lang w:eastAsia="ru-RU"/>
    </w:rPr>
  </w:style>
  <w:style w:type="character" w:styleId="a4">
    <w:name w:val="Strong"/>
    <w:basedOn w:val="a0"/>
    <w:uiPriority w:val="22"/>
    <w:qFormat/>
    <w:rsid w:val="00BE1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66943">
      <w:bodyDiv w:val="1"/>
      <w:marLeft w:val="0"/>
      <w:marRight w:val="0"/>
      <w:marTop w:val="0"/>
      <w:marBottom w:val="0"/>
      <w:divBdr>
        <w:top w:val="none" w:sz="0" w:space="0" w:color="auto"/>
        <w:left w:val="none" w:sz="0" w:space="0" w:color="auto"/>
        <w:bottom w:val="none" w:sz="0" w:space="0" w:color="auto"/>
        <w:right w:val="none" w:sz="0" w:space="0" w:color="auto"/>
      </w:divBdr>
      <w:divsChild>
        <w:div w:id="1190685024">
          <w:marLeft w:val="0"/>
          <w:marRight w:val="0"/>
          <w:marTop w:val="0"/>
          <w:marBottom w:val="0"/>
          <w:divBdr>
            <w:top w:val="none" w:sz="0" w:space="0" w:color="auto"/>
            <w:left w:val="none" w:sz="0" w:space="0" w:color="auto"/>
            <w:bottom w:val="none" w:sz="0" w:space="0" w:color="auto"/>
            <w:right w:val="none" w:sz="0" w:space="0" w:color="auto"/>
          </w:divBdr>
          <w:divsChild>
            <w:div w:id="688066009">
              <w:marLeft w:val="0"/>
              <w:marRight w:val="0"/>
              <w:marTop w:val="0"/>
              <w:marBottom w:val="0"/>
              <w:divBdr>
                <w:top w:val="none" w:sz="0" w:space="0" w:color="auto"/>
                <w:left w:val="none" w:sz="0" w:space="0" w:color="auto"/>
                <w:bottom w:val="none" w:sz="0" w:space="0" w:color="auto"/>
                <w:right w:val="none" w:sz="0" w:space="0" w:color="auto"/>
              </w:divBdr>
              <w:divsChild>
                <w:div w:id="374548207">
                  <w:marLeft w:val="0"/>
                  <w:marRight w:val="0"/>
                  <w:marTop w:val="0"/>
                  <w:marBottom w:val="0"/>
                  <w:divBdr>
                    <w:top w:val="none" w:sz="0" w:space="0" w:color="auto"/>
                    <w:left w:val="none" w:sz="0" w:space="0" w:color="auto"/>
                    <w:bottom w:val="none" w:sz="0" w:space="0" w:color="auto"/>
                    <w:right w:val="none" w:sz="0" w:space="0" w:color="auto"/>
                  </w:divBdr>
                  <w:divsChild>
                    <w:div w:id="7101458">
                      <w:marLeft w:val="0"/>
                      <w:marRight w:val="0"/>
                      <w:marTop w:val="0"/>
                      <w:marBottom w:val="0"/>
                      <w:divBdr>
                        <w:top w:val="none" w:sz="0" w:space="0" w:color="auto"/>
                        <w:left w:val="none" w:sz="0" w:space="0" w:color="auto"/>
                        <w:bottom w:val="none" w:sz="0" w:space="0" w:color="auto"/>
                        <w:right w:val="none" w:sz="0" w:space="0" w:color="auto"/>
                      </w:divBdr>
                      <w:divsChild>
                        <w:div w:id="1266382566">
                          <w:marLeft w:val="0"/>
                          <w:marRight w:val="0"/>
                          <w:marTop w:val="0"/>
                          <w:marBottom w:val="0"/>
                          <w:divBdr>
                            <w:top w:val="none" w:sz="0" w:space="0" w:color="auto"/>
                            <w:left w:val="none" w:sz="0" w:space="0" w:color="auto"/>
                            <w:bottom w:val="none" w:sz="0" w:space="0" w:color="auto"/>
                            <w:right w:val="none" w:sz="0" w:space="0" w:color="auto"/>
                          </w:divBdr>
                        </w:div>
                      </w:divsChild>
                    </w:div>
                    <w:div w:id="58014898">
                      <w:marLeft w:val="0"/>
                      <w:marRight w:val="0"/>
                      <w:marTop w:val="0"/>
                      <w:marBottom w:val="0"/>
                      <w:divBdr>
                        <w:top w:val="none" w:sz="0" w:space="0" w:color="auto"/>
                        <w:left w:val="none" w:sz="0" w:space="0" w:color="auto"/>
                        <w:bottom w:val="none" w:sz="0" w:space="0" w:color="auto"/>
                        <w:right w:val="none" w:sz="0" w:space="0" w:color="auto"/>
                      </w:divBdr>
                      <w:divsChild>
                        <w:div w:id="1993367645">
                          <w:marLeft w:val="0"/>
                          <w:marRight w:val="0"/>
                          <w:marTop w:val="0"/>
                          <w:marBottom w:val="0"/>
                          <w:divBdr>
                            <w:top w:val="none" w:sz="0" w:space="0" w:color="auto"/>
                            <w:left w:val="none" w:sz="0" w:space="0" w:color="auto"/>
                            <w:bottom w:val="none" w:sz="0" w:space="0" w:color="auto"/>
                            <w:right w:val="none" w:sz="0" w:space="0" w:color="auto"/>
                          </w:divBdr>
                          <w:divsChild>
                            <w:div w:id="8104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93789">
          <w:marLeft w:val="0"/>
          <w:marRight w:val="0"/>
          <w:marTop w:val="0"/>
          <w:marBottom w:val="0"/>
          <w:divBdr>
            <w:top w:val="none" w:sz="0" w:space="0" w:color="auto"/>
            <w:left w:val="none" w:sz="0" w:space="0" w:color="auto"/>
            <w:bottom w:val="none" w:sz="0" w:space="0" w:color="auto"/>
            <w:right w:val="none" w:sz="0" w:space="0" w:color="auto"/>
          </w:divBdr>
          <w:divsChild>
            <w:div w:id="1334645392">
              <w:marLeft w:val="0"/>
              <w:marRight w:val="0"/>
              <w:marTop w:val="0"/>
              <w:marBottom w:val="0"/>
              <w:divBdr>
                <w:top w:val="none" w:sz="0" w:space="0" w:color="auto"/>
                <w:left w:val="none" w:sz="0" w:space="0" w:color="auto"/>
                <w:bottom w:val="none" w:sz="0" w:space="0" w:color="auto"/>
                <w:right w:val="none" w:sz="0" w:space="0" w:color="auto"/>
              </w:divBdr>
              <w:divsChild>
                <w:div w:id="108477062">
                  <w:marLeft w:val="0"/>
                  <w:marRight w:val="0"/>
                  <w:marTop w:val="0"/>
                  <w:marBottom w:val="0"/>
                  <w:divBdr>
                    <w:top w:val="none" w:sz="0" w:space="0" w:color="auto"/>
                    <w:left w:val="none" w:sz="0" w:space="0" w:color="auto"/>
                    <w:bottom w:val="none" w:sz="0" w:space="0" w:color="auto"/>
                    <w:right w:val="none" w:sz="0" w:space="0" w:color="auto"/>
                  </w:divBdr>
                  <w:divsChild>
                    <w:div w:id="310599824">
                      <w:marLeft w:val="0"/>
                      <w:marRight w:val="0"/>
                      <w:marTop w:val="0"/>
                      <w:marBottom w:val="0"/>
                      <w:divBdr>
                        <w:top w:val="none" w:sz="0" w:space="0" w:color="auto"/>
                        <w:left w:val="none" w:sz="0" w:space="0" w:color="auto"/>
                        <w:bottom w:val="none" w:sz="0" w:space="0" w:color="auto"/>
                        <w:right w:val="none" w:sz="0" w:space="0" w:color="auto"/>
                      </w:divBdr>
                      <w:divsChild>
                        <w:div w:id="803154147">
                          <w:marLeft w:val="0"/>
                          <w:marRight w:val="0"/>
                          <w:marTop w:val="0"/>
                          <w:marBottom w:val="0"/>
                          <w:divBdr>
                            <w:top w:val="none" w:sz="0" w:space="0" w:color="auto"/>
                            <w:left w:val="none" w:sz="0" w:space="0" w:color="auto"/>
                            <w:bottom w:val="none" w:sz="0" w:space="0" w:color="auto"/>
                            <w:right w:val="none" w:sz="0" w:space="0" w:color="auto"/>
                          </w:divBdr>
                        </w:div>
                      </w:divsChild>
                    </w:div>
                    <w:div w:id="2013020648">
                      <w:marLeft w:val="0"/>
                      <w:marRight w:val="0"/>
                      <w:marTop w:val="0"/>
                      <w:marBottom w:val="0"/>
                      <w:divBdr>
                        <w:top w:val="none" w:sz="0" w:space="0" w:color="auto"/>
                        <w:left w:val="none" w:sz="0" w:space="0" w:color="auto"/>
                        <w:bottom w:val="none" w:sz="0" w:space="0" w:color="auto"/>
                        <w:right w:val="none" w:sz="0" w:space="0" w:color="auto"/>
                      </w:divBdr>
                      <w:divsChild>
                        <w:div w:id="1874614468">
                          <w:marLeft w:val="0"/>
                          <w:marRight w:val="0"/>
                          <w:marTop w:val="0"/>
                          <w:marBottom w:val="0"/>
                          <w:divBdr>
                            <w:top w:val="none" w:sz="0" w:space="0" w:color="auto"/>
                            <w:left w:val="none" w:sz="0" w:space="0" w:color="auto"/>
                            <w:bottom w:val="none" w:sz="0" w:space="0" w:color="auto"/>
                            <w:right w:val="none" w:sz="0" w:space="0" w:color="auto"/>
                          </w:divBdr>
                          <w:divsChild>
                            <w:div w:id="4980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717941">
          <w:marLeft w:val="0"/>
          <w:marRight w:val="0"/>
          <w:marTop w:val="0"/>
          <w:marBottom w:val="0"/>
          <w:divBdr>
            <w:top w:val="none" w:sz="0" w:space="0" w:color="auto"/>
            <w:left w:val="none" w:sz="0" w:space="0" w:color="auto"/>
            <w:bottom w:val="none" w:sz="0" w:space="0" w:color="auto"/>
            <w:right w:val="none" w:sz="0" w:space="0" w:color="auto"/>
          </w:divBdr>
          <w:divsChild>
            <w:div w:id="328215828">
              <w:marLeft w:val="0"/>
              <w:marRight w:val="0"/>
              <w:marTop w:val="0"/>
              <w:marBottom w:val="0"/>
              <w:divBdr>
                <w:top w:val="none" w:sz="0" w:space="0" w:color="auto"/>
                <w:left w:val="none" w:sz="0" w:space="0" w:color="auto"/>
                <w:bottom w:val="none" w:sz="0" w:space="0" w:color="auto"/>
                <w:right w:val="none" w:sz="0" w:space="0" w:color="auto"/>
              </w:divBdr>
              <w:divsChild>
                <w:div w:id="871646513">
                  <w:marLeft w:val="0"/>
                  <w:marRight w:val="0"/>
                  <w:marTop w:val="0"/>
                  <w:marBottom w:val="0"/>
                  <w:divBdr>
                    <w:top w:val="none" w:sz="0" w:space="0" w:color="auto"/>
                    <w:left w:val="none" w:sz="0" w:space="0" w:color="auto"/>
                    <w:bottom w:val="none" w:sz="0" w:space="0" w:color="auto"/>
                    <w:right w:val="none" w:sz="0" w:space="0" w:color="auto"/>
                  </w:divBdr>
                  <w:divsChild>
                    <w:div w:id="886381657">
                      <w:marLeft w:val="0"/>
                      <w:marRight w:val="0"/>
                      <w:marTop w:val="0"/>
                      <w:marBottom w:val="0"/>
                      <w:divBdr>
                        <w:top w:val="none" w:sz="0" w:space="0" w:color="auto"/>
                        <w:left w:val="none" w:sz="0" w:space="0" w:color="auto"/>
                        <w:bottom w:val="none" w:sz="0" w:space="0" w:color="auto"/>
                        <w:right w:val="none" w:sz="0" w:space="0" w:color="auto"/>
                      </w:divBdr>
                      <w:divsChild>
                        <w:div w:id="1981422435">
                          <w:marLeft w:val="0"/>
                          <w:marRight w:val="0"/>
                          <w:marTop w:val="0"/>
                          <w:marBottom w:val="0"/>
                          <w:divBdr>
                            <w:top w:val="none" w:sz="0" w:space="0" w:color="auto"/>
                            <w:left w:val="none" w:sz="0" w:space="0" w:color="auto"/>
                            <w:bottom w:val="none" w:sz="0" w:space="0" w:color="auto"/>
                            <w:right w:val="none" w:sz="0" w:space="0" w:color="auto"/>
                          </w:divBdr>
                        </w:div>
                      </w:divsChild>
                    </w:div>
                    <w:div w:id="94861895">
                      <w:marLeft w:val="0"/>
                      <w:marRight w:val="0"/>
                      <w:marTop w:val="0"/>
                      <w:marBottom w:val="0"/>
                      <w:divBdr>
                        <w:top w:val="none" w:sz="0" w:space="0" w:color="auto"/>
                        <w:left w:val="none" w:sz="0" w:space="0" w:color="auto"/>
                        <w:bottom w:val="none" w:sz="0" w:space="0" w:color="auto"/>
                        <w:right w:val="none" w:sz="0" w:space="0" w:color="auto"/>
                      </w:divBdr>
                      <w:divsChild>
                        <w:div w:id="316765753">
                          <w:marLeft w:val="0"/>
                          <w:marRight w:val="0"/>
                          <w:marTop w:val="0"/>
                          <w:marBottom w:val="0"/>
                          <w:divBdr>
                            <w:top w:val="none" w:sz="0" w:space="0" w:color="auto"/>
                            <w:left w:val="none" w:sz="0" w:space="0" w:color="auto"/>
                            <w:bottom w:val="none" w:sz="0" w:space="0" w:color="auto"/>
                            <w:right w:val="none" w:sz="0" w:space="0" w:color="auto"/>
                          </w:divBdr>
                          <w:divsChild>
                            <w:div w:id="1014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162391">
          <w:marLeft w:val="0"/>
          <w:marRight w:val="0"/>
          <w:marTop w:val="0"/>
          <w:marBottom w:val="0"/>
          <w:divBdr>
            <w:top w:val="none" w:sz="0" w:space="0" w:color="auto"/>
            <w:left w:val="none" w:sz="0" w:space="0" w:color="auto"/>
            <w:bottom w:val="none" w:sz="0" w:space="0" w:color="auto"/>
            <w:right w:val="none" w:sz="0" w:space="0" w:color="auto"/>
          </w:divBdr>
          <w:divsChild>
            <w:div w:id="1606186782">
              <w:marLeft w:val="0"/>
              <w:marRight w:val="0"/>
              <w:marTop w:val="0"/>
              <w:marBottom w:val="0"/>
              <w:divBdr>
                <w:top w:val="none" w:sz="0" w:space="0" w:color="auto"/>
                <w:left w:val="none" w:sz="0" w:space="0" w:color="auto"/>
                <w:bottom w:val="none" w:sz="0" w:space="0" w:color="auto"/>
                <w:right w:val="none" w:sz="0" w:space="0" w:color="auto"/>
              </w:divBdr>
              <w:divsChild>
                <w:div w:id="450057848">
                  <w:marLeft w:val="0"/>
                  <w:marRight w:val="0"/>
                  <w:marTop w:val="0"/>
                  <w:marBottom w:val="0"/>
                  <w:divBdr>
                    <w:top w:val="none" w:sz="0" w:space="0" w:color="auto"/>
                    <w:left w:val="none" w:sz="0" w:space="0" w:color="auto"/>
                    <w:bottom w:val="none" w:sz="0" w:space="0" w:color="auto"/>
                    <w:right w:val="none" w:sz="0" w:space="0" w:color="auto"/>
                  </w:divBdr>
                  <w:divsChild>
                    <w:div w:id="1427845958">
                      <w:marLeft w:val="0"/>
                      <w:marRight w:val="0"/>
                      <w:marTop w:val="0"/>
                      <w:marBottom w:val="0"/>
                      <w:divBdr>
                        <w:top w:val="none" w:sz="0" w:space="0" w:color="auto"/>
                        <w:left w:val="none" w:sz="0" w:space="0" w:color="auto"/>
                        <w:bottom w:val="none" w:sz="0" w:space="0" w:color="auto"/>
                        <w:right w:val="none" w:sz="0" w:space="0" w:color="auto"/>
                      </w:divBdr>
                      <w:divsChild>
                        <w:div w:id="1759935772">
                          <w:marLeft w:val="0"/>
                          <w:marRight w:val="0"/>
                          <w:marTop w:val="0"/>
                          <w:marBottom w:val="0"/>
                          <w:divBdr>
                            <w:top w:val="none" w:sz="0" w:space="0" w:color="auto"/>
                            <w:left w:val="none" w:sz="0" w:space="0" w:color="auto"/>
                            <w:bottom w:val="none" w:sz="0" w:space="0" w:color="auto"/>
                            <w:right w:val="none" w:sz="0" w:space="0" w:color="auto"/>
                          </w:divBdr>
                        </w:div>
                      </w:divsChild>
                    </w:div>
                    <w:div w:id="1711874458">
                      <w:marLeft w:val="0"/>
                      <w:marRight w:val="0"/>
                      <w:marTop w:val="0"/>
                      <w:marBottom w:val="0"/>
                      <w:divBdr>
                        <w:top w:val="none" w:sz="0" w:space="0" w:color="auto"/>
                        <w:left w:val="none" w:sz="0" w:space="0" w:color="auto"/>
                        <w:bottom w:val="none" w:sz="0" w:space="0" w:color="auto"/>
                        <w:right w:val="none" w:sz="0" w:space="0" w:color="auto"/>
                      </w:divBdr>
                      <w:divsChild>
                        <w:div w:id="1664970075">
                          <w:marLeft w:val="0"/>
                          <w:marRight w:val="0"/>
                          <w:marTop w:val="0"/>
                          <w:marBottom w:val="0"/>
                          <w:divBdr>
                            <w:top w:val="none" w:sz="0" w:space="0" w:color="auto"/>
                            <w:left w:val="none" w:sz="0" w:space="0" w:color="auto"/>
                            <w:bottom w:val="none" w:sz="0" w:space="0" w:color="auto"/>
                            <w:right w:val="none" w:sz="0" w:space="0" w:color="auto"/>
                          </w:divBdr>
                          <w:divsChild>
                            <w:div w:id="3292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014486">
          <w:marLeft w:val="0"/>
          <w:marRight w:val="0"/>
          <w:marTop w:val="0"/>
          <w:marBottom w:val="0"/>
          <w:divBdr>
            <w:top w:val="none" w:sz="0" w:space="0" w:color="auto"/>
            <w:left w:val="none" w:sz="0" w:space="0" w:color="auto"/>
            <w:bottom w:val="none" w:sz="0" w:space="0" w:color="auto"/>
            <w:right w:val="none" w:sz="0" w:space="0" w:color="auto"/>
          </w:divBdr>
          <w:divsChild>
            <w:div w:id="712924891">
              <w:marLeft w:val="0"/>
              <w:marRight w:val="0"/>
              <w:marTop w:val="0"/>
              <w:marBottom w:val="0"/>
              <w:divBdr>
                <w:top w:val="none" w:sz="0" w:space="0" w:color="auto"/>
                <w:left w:val="none" w:sz="0" w:space="0" w:color="auto"/>
                <w:bottom w:val="none" w:sz="0" w:space="0" w:color="auto"/>
                <w:right w:val="none" w:sz="0" w:space="0" w:color="auto"/>
              </w:divBdr>
              <w:divsChild>
                <w:div w:id="30113091">
                  <w:marLeft w:val="0"/>
                  <w:marRight w:val="0"/>
                  <w:marTop w:val="0"/>
                  <w:marBottom w:val="0"/>
                  <w:divBdr>
                    <w:top w:val="none" w:sz="0" w:space="0" w:color="auto"/>
                    <w:left w:val="none" w:sz="0" w:space="0" w:color="auto"/>
                    <w:bottom w:val="none" w:sz="0" w:space="0" w:color="auto"/>
                    <w:right w:val="none" w:sz="0" w:space="0" w:color="auto"/>
                  </w:divBdr>
                  <w:divsChild>
                    <w:div w:id="1617515689">
                      <w:marLeft w:val="0"/>
                      <w:marRight w:val="0"/>
                      <w:marTop w:val="0"/>
                      <w:marBottom w:val="0"/>
                      <w:divBdr>
                        <w:top w:val="none" w:sz="0" w:space="0" w:color="auto"/>
                        <w:left w:val="none" w:sz="0" w:space="0" w:color="auto"/>
                        <w:bottom w:val="none" w:sz="0" w:space="0" w:color="auto"/>
                        <w:right w:val="none" w:sz="0" w:space="0" w:color="auto"/>
                      </w:divBdr>
                      <w:divsChild>
                        <w:div w:id="709036899">
                          <w:marLeft w:val="0"/>
                          <w:marRight w:val="0"/>
                          <w:marTop w:val="0"/>
                          <w:marBottom w:val="0"/>
                          <w:divBdr>
                            <w:top w:val="none" w:sz="0" w:space="0" w:color="auto"/>
                            <w:left w:val="none" w:sz="0" w:space="0" w:color="auto"/>
                            <w:bottom w:val="none" w:sz="0" w:space="0" w:color="auto"/>
                            <w:right w:val="none" w:sz="0" w:space="0" w:color="auto"/>
                          </w:divBdr>
                        </w:div>
                      </w:divsChild>
                    </w:div>
                    <w:div w:id="58215946">
                      <w:marLeft w:val="0"/>
                      <w:marRight w:val="0"/>
                      <w:marTop w:val="0"/>
                      <w:marBottom w:val="0"/>
                      <w:divBdr>
                        <w:top w:val="none" w:sz="0" w:space="0" w:color="auto"/>
                        <w:left w:val="none" w:sz="0" w:space="0" w:color="auto"/>
                        <w:bottom w:val="none" w:sz="0" w:space="0" w:color="auto"/>
                        <w:right w:val="none" w:sz="0" w:space="0" w:color="auto"/>
                      </w:divBdr>
                      <w:divsChild>
                        <w:div w:id="1775319207">
                          <w:marLeft w:val="0"/>
                          <w:marRight w:val="0"/>
                          <w:marTop w:val="0"/>
                          <w:marBottom w:val="0"/>
                          <w:divBdr>
                            <w:top w:val="none" w:sz="0" w:space="0" w:color="auto"/>
                            <w:left w:val="none" w:sz="0" w:space="0" w:color="auto"/>
                            <w:bottom w:val="none" w:sz="0" w:space="0" w:color="auto"/>
                            <w:right w:val="none" w:sz="0" w:space="0" w:color="auto"/>
                          </w:divBdr>
                          <w:divsChild>
                            <w:div w:id="17678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570247">
      <w:bodyDiv w:val="1"/>
      <w:marLeft w:val="0"/>
      <w:marRight w:val="0"/>
      <w:marTop w:val="0"/>
      <w:marBottom w:val="0"/>
      <w:divBdr>
        <w:top w:val="none" w:sz="0" w:space="0" w:color="auto"/>
        <w:left w:val="none" w:sz="0" w:space="0" w:color="auto"/>
        <w:bottom w:val="none" w:sz="0" w:space="0" w:color="auto"/>
        <w:right w:val="none" w:sz="0" w:space="0" w:color="auto"/>
      </w:divBdr>
      <w:divsChild>
        <w:div w:id="2008364624">
          <w:marLeft w:val="0"/>
          <w:marRight w:val="0"/>
          <w:marTop w:val="0"/>
          <w:marBottom w:val="0"/>
          <w:divBdr>
            <w:top w:val="none" w:sz="0" w:space="0" w:color="auto"/>
            <w:left w:val="none" w:sz="0" w:space="0" w:color="auto"/>
            <w:bottom w:val="none" w:sz="0" w:space="0" w:color="auto"/>
            <w:right w:val="none" w:sz="0" w:space="0" w:color="auto"/>
          </w:divBdr>
        </w:div>
        <w:div w:id="2062629371">
          <w:marLeft w:val="0"/>
          <w:marRight w:val="0"/>
          <w:marTop w:val="0"/>
          <w:marBottom w:val="0"/>
          <w:divBdr>
            <w:top w:val="none" w:sz="0" w:space="0" w:color="auto"/>
            <w:left w:val="none" w:sz="0" w:space="0" w:color="auto"/>
            <w:bottom w:val="none" w:sz="0" w:space="0" w:color="auto"/>
            <w:right w:val="none" w:sz="0" w:space="0" w:color="auto"/>
          </w:divBdr>
          <w:divsChild>
            <w:div w:id="166529755">
              <w:marLeft w:val="0"/>
              <w:marRight w:val="0"/>
              <w:marTop w:val="0"/>
              <w:marBottom w:val="0"/>
              <w:divBdr>
                <w:top w:val="none" w:sz="0" w:space="0" w:color="auto"/>
                <w:left w:val="none" w:sz="0" w:space="0" w:color="auto"/>
                <w:bottom w:val="none" w:sz="0" w:space="0" w:color="auto"/>
                <w:right w:val="none" w:sz="0" w:space="0" w:color="auto"/>
              </w:divBdr>
              <w:divsChild>
                <w:div w:id="1223563496">
                  <w:marLeft w:val="0"/>
                  <w:marRight w:val="0"/>
                  <w:marTop w:val="0"/>
                  <w:marBottom w:val="0"/>
                  <w:divBdr>
                    <w:top w:val="none" w:sz="0" w:space="0" w:color="auto"/>
                    <w:left w:val="none" w:sz="0" w:space="0" w:color="auto"/>
                    <w:bottom w:val="none" w:sz="0" w:space="0" w:color="auto"/>
                    <w:right w:val="none" w:sz="0" w:space="0" w:color="auto"/>
                  </w:divBdr>
                  <w:divsChild>
                    <w:div w:id="5899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16747">
      <w:bodyDiv w:val="1"/>
      <w:marLeft w:val="0"/>
      <w:marRight w:val="0"/>
      <w:marTop w:val="0"/>
      <w:marBottom w:val="0"/>
      <w:divBdr>
        <w:top w:val="none" w:sz="0" w:space="0" w:color="auto"/>
        <w:left w:val="none" w:sz="0" w:space="0" w:color="auto"/>
        <w:bottom w:val="none" w:sz="0" w:space="0" w:color="auto"/>
        <w:right w:val="none" w:sz="0" w:space="0" w:color="auto"/>
      </w:divBdr>
      <w:divsChild>
        <w:div w:id="1277832759">
          <w:marLeft w:val="0"/>
          <w:marRight w:val="0"/>
          <w:marTop w:val="0"/>
          <w:marBottom w:val="0"/>
          <w:divBdr>
            <w:top w:val="none" w:sz="0" w:space="0" w:color="auto"/>
            <w:left w:val="none" w:sz="0" w:space="0" w:color="auto"/>
            <w:bottom w:val="none" w:sz="0" w:space="0" w:color="auto"/>
            <w:right w:val="none" w:sz="0" w:space="0" w:color="auto"/>
          </w:divBdr>
          <w:divsChild>
            <w:div w:id="1315600631">
              <w:marLeft w:val="0"/>
              <w:marRight w:val="0"/>
              <w:marTop w:val="0"/>
              <w:marBottom w:val="0"/>
              <w:divBdr>
                <w:top w:val="none" w:sz="0" w:space="0" w:color="auto"/>
                <w:left w:val="none" w:sz="0" w:space="0" w:color="auto"/>
                <w:bottom w:val="none" w:sz="0" w:space="0" w:color="auto"/>
                <w:right w:val="none" w:sz="0" w:space="0" w:color="auto"/>
              </w:divBdr>
              <w:divsChild>
                <w:div w:id="1831559056">
                  <w:marLeft w:val="0"/>
                  <w:marRight w:val="0"/>
                  <w:marTop w:val="0"/>
                  <w:marBottom w:val="0"/>
                  <w:divBdr>
                    <w:top w:val="none" w:sz="0" w:space="0" w:color="auto"/>
                    <w:left w:val="none" w:sz="0" w:space="0" w:color="auto"/>
                    <w:bottom w:val="none" w:sz="0" w:space="0" w:color="auto"/>
                    <w:right w:val="none" w:sz="0" w:space="0" w:color="auto"/>
                  </w:divBdr>
                  <w:divsChild>
                    <w:div w:id="180509639">
                      <w:marLeft w:val="0"/>
                      <w:marRight w:val="0"/>
                      <w:marTop w:val="0"/>
                      <w:marBottom w:val="0"/>
                      <w:divBdr>
                        <w:top w:val="none" w:sz="0" w:space="0" w:color="auto"/>
                        <w:left w:val="none" w:sz="0" w:space="0" w:color="auto"/>
                        <w:bottom w:val="none" w:sz="0" w:space="0" w:color="auto"/>
                        <w:right w:val="none" w:sz="0" w:space="0" w:color="auto"/>
                      </w:divBdr>
                      <w:divsChild>
                        <w:div w:id="768965257">
                          <w:marLeft w:val="0"/>
                          <w:marRight w:val="0"/>
                          <w:marTop w:val="0"/>
                          <w:marBottom w:val="0"/>
                          <w:divBdr>
                            <w:top w:val="none" w:sz="0" w:space="0" w:color="auto"/>
                            <w:left w:val="none" w:sz="0" w:space="0" w:color="auto"/>
                            <w:bottom w:val="none" w:sz="0" w:space="0" w:color="auto"/>
                            <w:right w:val="none" w:sz="0" w:space="0" w:color="auto"/>
                          </w:divBdr>
                        </w:div>
                      </w:divsChild>
                    </w:div>
                    <w:div w:id="1818716757">
                      <w:marLeft w:val="0"/>
                      <w:marRight w:val="0"/>
                      <w:marTop w:val="0"/>
                      <w:marBottom w:val="0"/>
                      <w:divBdr>
                        <w:top w:val="none" w:sz="0" w:space="0" w:color="auto"/>
                        <w:left w:val="none" w:sz="0" w:space="0" w:color="auto"/>
                        <w:bottom w:val="none" w:sz="0" w:space="0" w:color="auto"/>
                        <w:right w:val="none" w:sz="0" w:space="0" w:color="auto"/>
                      </w:divBdr>
                      <w:divsChild>
                        <w:div w:id="2084524791">
                          <w:marLeft w:val="0"/>
                          <w:marRight w:val="0"/>
                          <w:marTop w:val="0"/>
                          <w:marBottom w:val="0"/>
                          <w:divBdr>
                            <w:top w:val="none" w:sz="0" w:space="0" w:color="auto"/>
                            <w:left w:val="none" w:sz="0" w:space="0" w:color="auto"/>
                            <w:bottom w:val="none" w:sz="0" w:space="0" w:color="auto"/>
                            <w:right w:val="none" w:sz="0" w:space="0" w:color="auto"/>
                          </w:divBdr>
                          <w:divsChild>
                            <w:div w:id="5454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222032">
          <w:marLeft w:val="0"/>
          <w:marRight w:val="0"/>
          <w:marTop w:val="0"/>
          <w:marBottom w:val="0"/>
          <w:divBdr>
            <w:top w:val="none" w:sz="0" w:space="0" w:color="auto"/>
            <w:left w:val="none" w:sz="0" w:space="0" w:color="auto"/>
            <w:bottom w:val="none" w:sz="0" w:space="0" w:color="auto"/>
            <w:right w:val="none" w:sz="0" w:space="0" w:color="auto"/>
          </w:divBdr>
          <w:divsChild>
            <w:div w:id="435446505">
              <w:marLeft w:val="0"/>
              <w:marRight w:val="0"/>
              <w:marTop w:val="0"/>
              <w:marBottom w:val="0"/>
              <w:divBdr>
                <w:top w:val="none" w:sz="0" w:space="0" w:color="auto"/>
                <w:left w:val="none" w:sz="0" w:space="0" w:color="auto"/>
                <w:bottom w:val="none" w:sz="0" w:space="0" w:color="auto"/>
                <w:right w:val="none" w:sz="0" w:space="0" w:color="auto"/>
              </w:divBdr>
              <w:divsChild>
                <w:div w:id="899826073">
                  <w:marLeft w:val="0"/>
                  <w:marRight w:val="0"/>
                  <w:marTop w:val="0"/>
                  <w:marBottom w:val="0"/>
                  <w:divBdr>
                    <w:top w:val="none" w:sz="0" w:space="0" w:color="auto"/>
                    <w:left w:val="none" w:sz="0" w:space="0" w:color="auto"/>
                    <w:bottom w:val="none" w:sz="0" w:space="0" w:color="auto"/>
                    <w:right w:val="none" w:sz="0" w:space="0" w:color="auto"/>
                  </w:divBdr>
                  <w:divsChild>
                    <w:div w:id="301156012">
                      <w:marLeft w:val="0"/>
                      <w:marRight w:val="0"/>
                      <w:marTop w:val="0"/>
                      <w:marBottom w:val="0"/>
                      <w:divBdr>
                        <w:top w:val="none" w:sz="0" w:space="0" w:color="auto"/>
                        <w:left w:val="none" w:sz="0" w:space="0" w:color="auto"/>
                        <w:bottom w:val="none" w:sz="0" w:space="0" w:color="auto"/>
                        <w:right w:val="none" w:sz="0" w:space="0" w:color="auto"/>
                      </w:divBdr>
                      <w:divsChild>
                        <w:div w:id="438381608">
                          <w:marLeft w:val="0"/>
                          <w:marRight w:val="0"/>
                          <w:marTop w:val="0"/>
                          <w:marBottom w:val="0"/>
                          <w:divBdr>
                            <w:top w:val="none" w:sz="0" w:space="0" w:color="auto"/>
                            <w:left w:val="none" w:sz="0" w:space="0" w:color="auto"/>
                            <w:bottom w:val="none" w:sz="0" w:space="0" w:color="auto"/>
                            <w:right w:val="none" w:sz="0" w:space="0" w:color="auto"/>
                          </w:divBdr>
                        </w:div>
                      </w:divsChild>
                    </w:div>
                    <w:div w:id="183830862">
                      <w:marLeft w:val="0"/>
                      <w:marRight w:val="0"/>
                      <w:marTop w:val="0"/>
                      <w:marBottom w:val="0"/>
                      <w:divBdr>
                        <w:top w:val="none" w:sz="0" w:space="0" w:color="auto"/>
                        <w:left w:val="none" w:sz="0" w:space="0" w:color="auto"/>
                        <w:bottom w:val="none" w:sz="0" w:space="0" w:color="auto"/>
                        <w:right w:val="none" w:sz="0" w:space="0" w:color="auto"/>
                      </w:divBdr>
                      <w:divsChild>
                        <w:div w:id="614480707">
                          <w:marLeft w:val="0"/>
                          <w:marRight w:val="0"/>
                          <w:marTop w:val="0"/>
                          <w:marBottom w:val="0"/>
                          <w:divBdr>
                            <w:top w:val="none" w:sz="0" w:space="0" w:color="auto"/>
                            <w:left w:val="none" w:sz="0" w:space="0" w:color="auto"/>
                            <w:bottom w:val="none" w:sz="0" w:space="0" w:color="auto"/>
                            <w:right w:val="none" w:sz="0" w:space="0" w:color="auto"/>
                          </w:divBdr>
                          <w:divsChild>
                            <w:div w:id="1685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2083">
                      <w:marLeft w:val="0"/>
                      <w:marRight w:val="0"/>
                      <w:marTop w:val="0"/>
                      <w:marBottom w:val="0"/>
                      <w:divBdr>
                        <w:top w:val="none" w:sz="0" w:space="0" w:color="auto"/>
                        <w:left w:val="none" w:sz="0" w:space="0" w:color="auto"/>
                        <w:bottom w:val="none" w:sz="0" w:space="0" w:color="auto"/>
                        <w:right w:val="none" w:sz="0" w:space="0" w:color="auto"/>
                      </w:divBdr>
                      <w:divsChild>
                        <w:div w:id="1467160859">
                          <w:marLeft w:val="0"/>
                          <w:marRight w:val="0"/>
                          <w:marTop w:val="0"/>
                          <w:marBottom w:val="0"/>
                          <w:divBdr>
                            <w:top w:val="none" w:sz="0" w:space="0" w:color="auto"/>
                            <w:left w:val="none" w:sz="0" w:space="0" w:color="auto"/>
                            <w:bottom w:val="none" w:sz="0" w:space="0" w:color="auto"/>
                            <w:right w:val="none" w:sz="0" w:space="0" w:color="auto"/>
                          </w:divBdr>
                          <w:divsChild>
                            <w:div w:id="2333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364468">
          <w:marLeft w:val="0"/>
          <w:marRight w:val="0"/>
          <w:marTop w:val="0"/>
          <w:marBottom w:val="0"/>
          <w:divBdr>
            <w:top w:val="none" w:sz="0" w:space="0" w:color="auto"/>
            <w:left w:val="none" w:sz="0" w:space="0" w:color="auto"/>
            <w:bottom w:val="none" w:sz="0" w:space="0" w:color="auto"/>
            <w:right w:val="none" w:sz="0" w:space="0" w:color="auto"/>
          </w:divBdr>
          <w:divsChild>
            <w:div w:id="1087993227">
              <w:marLeft w:val="0"/>
              <w:marRight w:val="0"/>
              <w:marTop w:val="0"/>
              <w:marBottom w:val="0"/>
              <w:divBdr>
                <w:top w:val="none" w:sz="0" w:space="0" w:color="auto"/>
                <w:left w:val="none" w:sz="0" w:space="0" w:color="auto"/>
                <w:bottom w:val="none" w:sz="0" w:space="0" w:color="auto"/>
                <w:right w:val="none" w:sz="0" w:space="0" w:color="auto"/>
              </w:divBdr>
              <w:divsChild>
                <w:div w:id="2095280121">
                  <w:marLeft w:val="0"/>
                  <w:marRight w:val="0"/>
                  <w:marTop w:val="0"/>
                  <w:marBottom w:val="0"/>
                  <w:divBdr>
                    <w:top w:val="none" w:sz="0" w:space="0" w:color="auto"/>
                    <w:left w:val="none" w:sz="0" w:space="0" w:color="auto"/>
                    <w:bottom w:val="none" w:sz="0" w:space="0" w:color="auto"/>
                    <w:right w:val="none" w:sz="0" w:space="0" w:color="auto"/>
                  </w:divBdr>
                  <w:divsChild>
                    <w:div w:id="259417455">
                      <w:marLeft w:val="0"/>
                      <w:marRight w:val="0"/>
                      <w:marTop w:val="0"/>
                      <w:marBottom w:val="0"/>
                      <w:divBdr>
                        <w:top w:val="none" w:sz="0" w:space="0" w:color="auto"/>
                        <w:left w:val="none" w:sz="0" w:space="0" w:color="auto"/>
                        <w:bottom w:val="none" w:sz="0" w:space="0" w:color="auto"/>
                        <w:right w:val="none" w:sz="0" w:space="0" w:color="auto"/>
                      </w:divBdr>
                      <w:divsChild>
                        <w:div w:id="1175847643">
                          <w:marLeft w:val="0"/>
                          <w:marRight w:val="0"/>
                          <w:marTop w:val="0"/>
                          <w:marBottom w:val="0"/>
                          <w:divBdr>
                            <w:top w:val="none" w:sz="0" w:space="0" w:color="auto"/>
                            <w:left w:val="none" w:sz="0" w:space="0" w:color="auto"/>
                            <w:bottom w:val="none" w:sz="0" w:space="0" w:color="auto"/>
                            <w:right w:val="none" w:sz="0" w:space="0" w:color="auto"/>
                          </w:divBdr>
                        </w:div>
                      </w:divsChild>
                    </w:div>
                    <w:div w:id="1046830450">
                      <w:marLeft w:val="0"/>
                      <w:marRight w:val="0"/>
                      <w:marTop w:val="0"/>
                      <w:marBottom w:val="0"/>
                      <w:divBdr>
                        <w:top w:val="none" w:sz="0" w:space="0" w:color="auto"/>
                        <w:left w:val="none" w:sz="0" w:space="0" w:color="auto"/>
                        <w:bottom w:val="none" w:sz="0" w:space="0" w:color="auto"/>
                        <w:right w:val="none" w:sz="0" w:space="0" w:color="auto"/>
                      </w:divBdr>
                      <w:divsChild>
                        <w:div w:id="144125226">
                          <w:marLeft w:val="0"/>
                          <w:marRight w:val="0"/>
                          <w:marTop w:val="0"/>
                          <w:marBottom w:val="0"/>
                          <w:divBdr>
                            <w:top w:val="none" w:sz="0" w:space="0" w:color="auto"/>
                            <w:left w:val="none" w:sz="0" w:space="0" w:color="auto"/>
                            <w:bottom w:val="none" w:sz="0" w:space="0" w:color="auto"/>
                            <w:right w:val="none" w:sz="0" w:space="0" w:color="auto"/>
                          </w:divBdr>
                          <w:divsChild>
                            <w:div w:id="2143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56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1499</Words>
  <Characters>8547</Characters>
  <Application>Microsoft Office Word</Application>
  <DocSecurity>0</DocSecurity>
  <Lines>71</Lines>
  <Paragraphs>20</Paragraphs>
  <ScaleCrop>false</ScaleCrop>
  <Company/>
  <LinksUpToDate>false</LinksUpToDate>
  <CharactersWithSpaces>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dc:creator>
  <cp:lastModifiedBy>DEXP</cp:lastModifiedBy>
  <cp:revision>3</cp:revision>
  <dcterms:created xsi:type="dcterms:W3CDTF">2024-12-04T13:20:00Z</dcterms:created>
  <dcterms:modified xsi:type="dcterms:W3CDTF">2024-12-04T13:46:00Z</dcterms:modified>
</cp:coreProperties>
</file>