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EEF2B" w14:textId="2558FBF9" w:rsidR="00077CBE" w:rsidRPr="00132635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образования и науки </w:t>
      </w:r>
      <w:r w:rsidR="00D859B2">
        <w:rPr>
          <w:rFonts w:ascii="Times New Roman" w:eastAsia="Times New Roman" w:hAnsi="Times New Roman"/>
          <w:sz w:val="28"/>
          <w:szCs w:val="28"/>
          <w:lang w:eastAsia="ru-RU"/>
        </w:rPr>
        <w:t>Республики Б</w:t>
      </w:r>
      <w:r w:rsidR="00C62E14">
        <w:rPr>
          <w:rFonts w:ascii="Times New Roman" w:eastAsia="Times New Roman" w:hAnsi="Times New Roman"/>
          <w:sz w:val="28"/>
          <w:szCs w:val="28"/>
          <w:lang w:eastAsia="ru-RU"/>
        </w:rPr>
        <w:t>урятия</w:t>
      </w:r>
    </w:p>
    <w:p w14:paraId="119A2535" w14:textId="26C64F18" w:rsidR="00077CBE" w:rsidRPr="00132635" w:rsidRDefault="00C62E14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Районное управление </w:t>
      </w:r>
      <w:r w:rsidR="00077CBE" w:rsidRPr="00132635">
        <w:rPr>
          <w:rFonts w:ascii="Times New Roman" w:eastAsia="Times New Roman" w:hAnsi="Times New Roman"/>
          <w:sz w:val="28"/>
          <w:szCs w:val="28"/>
          <w:lang w:eastAsia="ru-RU"/>
        </w:rPr>
        <w:t>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МО «Бичурский район»</w:t>
      </w:r>
    </w:p>
    <w:p w14:paraId="61921AE6" w14:textId="67288630" w:rsidR="00077CBE" w:rsidRPr="00132635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</w:t>
      </w:r>
      <w:r w:rsidR="00A214B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общеобразовательное </w:t>
      </w: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 </w:t>
      </w:r>
    </w:p>
    <w:p w14:paraId="3D1ECFAF" w14:textId="4FA97FFD" w:rsidR="00077CBE" w:rsidRPr="00A214B7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4B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214B7" w:rsidRPr="00A214B7">
        <w:rPr>
          <w:rFonts w:ascii="Times New Roman" w:eastAsia="Times New Roman" w:hAnsi="Times New Roman"/>
          <w:sz w:val="28"/>
          <w:szCs w:val="28"/>
          <w:lang w:eastAsia="ru-RU"/>
        </w:rPr>
        <w:t>Бичурская средняя общеобразовательная школа № 3</w:t>
      </w:r>
      <w:r w:rsidRPr="00A214B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62123627" w14:textId="77777777" w:rsidR="00077CBE" w:rsidRPr="00132635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B45E3E" w14:textId="77777777" w:rsidR="00077CBE" w:rsidRPr="00132635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725"/>
      </w:tblGrid>
      <w:tr w:rsidR="00077CBE" w:rsidRPr="00132635" w14:paraId="47C36856" w14:textId="77777777" w:rsidTr="00706ADE">
        <w:tc>
          <w:tcPr>
            <w:tcW w:w="4785" w:type="dxa"/>
            <w:hideMark/>
          </w:tcPr>
          <w:p w14:paraId="759055D3" w14:textId="77777777" w:rsidR="00077CBE" w:rsidRPr="00132635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Принята</w:t>
            </w:r>
            <w:proofErr w:type="gramEnd"/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заседании</w:t>
            </w:r>
          </w:p>
          <w:p w14:paraId="3D396FAC" w14:textId="77777777" w:rsidR="00077CBE" w:rsidRPr="00132635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педагогического совета </w:t>
            </w:r>
          </w:p>
          <w:p w14:paraId="1C9CB0F5" w14:textId="1104E7D8" w:rsidR="00D859B2" w:rsidRDefault="00D859B2" w:rsidP="00706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</w:t>
            </w:r>
          </w:p>
          <w:p w14:paraId="5F7DE23D" w14:textId="34FACE6C" w:rsidR="00077CBE" w:rsidRPr="00132635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602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D859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602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июня</w:t>
            </w:r>
            <w:r w:rsidR="00D859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</w:t>
            </w: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7B5D264F" w14:textId="4D45FCED" w:rsidR="00077CBE" w:rsidRPr="00132635" w:rsidRDefault="00077CBE" w:rsidP="00D859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14:paraId="3F9390F9" w14:textId="77777777" w:rsidR="00077CBE" w:rsidRPr="00132635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Утверждаю: </w:t>
            </w:r>
          </w:p>
          <w:p w14:paraId="1B2D6611" w14:textId="73129CC3" w:rsidR="00077CBE" w:rsidRPr="00A214B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</w:t>
            </w:r>
            <w:r w:rsidR="00A214B7" w:rsidRPr="00A21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21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«Б</w:t>
            </w:r>
            <w:r w:rsidR="00A214B7" w:rsidRPr="00A21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</w:t>
            </w:r>
            <w:r w:rsidRPr="00A21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14:paraId="37B16A33" w14:textId="79D20BA4" w:rsidR="00077CBE" w:rsidRPr="00A214B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  <w:r w:rsidR="00A21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З.А. Куприянова</w:t>
            </w:r>
          </w:p>
          <w:p w14:paraId="2C440011" w14:textId="3A8F5C82" w:rsidR="00077CBE" w:rsidRPr="00132635" w:rsidRDefault="00077CBE" w:rsidP="006026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D859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02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D859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2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июня </w:t>
            </w:r>
            <w:r w:rsidR="00D859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E86951E" w14:textId="77777777" w:rsidR="00077CBE" w:rsidRPr="00BE7B06" w:rsidRDefault="00077CBE" w:rsidP="00077C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136C9F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3B0FF8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4950AD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A8ED50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508A1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8D7FC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4A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</w:t>
      </w:r>
    </w:p>
    <w:p w14:paraId="1492D40A" w14:textId="77777777" w:rsidR="00077CBE" w:rsidRPr="005E34A8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E7B0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E34A8">
        <w:rPr>
          <w:rFonts w:ascii="Times New Roman" w:eastAsia="Times New Roman" w:hAnsi="Times New Roman"/>
          <w:sz w:val="28"/>
          <w:szCs w:val="28"/>
          <w:lang w:eastAsia="ru-RU"/>
        </w:rPr>
        <w:t>бщеразвивающая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E7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34A8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</w:p>
    <w:p w14:paraId="43840B42" w14:textId="64EF6F73" w:rsidR="00077CBE" w:rsidRPr="00551F44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F44">
        <w:rPr>
          <w:rFonts w:ascii="Times New Roman" w:eastAsia="Times New Roman" w:hAnsi="Times New Roman"/>
          <w:sz w:val="28"/>
          <w:szCs w:val="28"/>
          <w:lang w:eastAsia="ru-RU"/>
        </w:rPr>
        <w:t>социально-</w:t>
      </w:r>
      <w:r w:rsidR="005644FF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педагогической </w:t>
      </w:r>
      <w:r w:rsidRPr="00551F44">
        <w:rPr>
          <w:rFonts w:ascii="Times New Roman" w:eastAsia="Times New Roman" w:hAnsi="Times New Roman"/>
          <w:sz w:val="28"/>
          <w:szCs w:val="28"/>
          <w:lang w:eastAsia="ru-RU"/>
        </w:rPr>
        <w:t>направленности</w:t>
      </w:r>
    </w:p>
    <w:p w14:paraId="312FC4F3" w14:textId="59327FA6" w:rsidR="00D859B2" w:rsidRDefault="00D859B2" w:rsidP="005644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«Юные инспектора дорожного движения»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8031BAF" w14:textId="10A37679" w:rsidR="00077CBE" w:rsidRDefault="00D859B2" w:rsidP="005644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644FF">
        <w:rPr>
          <w:rFonts w:ascii="Times New Roman" w:eastAsia="Times New Roman" w:hAnsi="Times New Roman"/>
          <w:sz w:val="28"/>
          <w:szCs w:val="28"/>
          <w:lang w:eastAsia="ru-RU"/>
        </w:rPr>
        <w:t>2022-2023 учебный год</w:t>
      </w:r>
    </w:p>
    <w:p w14:paraId="7A49CD21" w14:textId="77777777" w:rsidR="00077CBE" w:rsidRDefault="00077CBE" w:rsidP="00077C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58BBE" w14:textId="77777777" w:rsidR="00A214B7" w:rsidRDefault="00A214B7" w:rsidP="00077C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4F72E8" w14:textId="56327313" w:rsidR="00077CBE" w:rsidRPr="00551F44" w:rsidRDefault="00077CBE" w:rsidP="00077C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учащихся: </w:t>
      </w:r>
      <w:r w:rsidRPr="00551F44">
        <w:rPr>
          <w:rFonts w:ascii="Times New Roman" w:eastAsia="Times New Roman" w:hAnsi="Times New Roman"/>
          <w:sz w:val="28"/>
          <w:szCs w:val="28"/>
          <w:lang w:eastAsia="ru-RU"/>
        </w:rPr>
        <w:t>7 - 1</w:t>
      </w:r>
      <w:r w:rsidR="00D859B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51F44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14:paraId="0EF81B4E" w14:textId="77777777" w:rsidR="00077CBE" w:rsidRPr="00551F44" w:rsidRDefault="00077CBE" w:rsidP="00077C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F44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1 год</w:t>
      </w:r>
    </w:p>
    <w:p w14:paraId="5F3C3DE6" w14:textId="77777777" w:rsidR="00077CBE" w:rsidRPr="00132635" w:rsidRDefault="00077CBE" w:rsidP="00077CBE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9EA08E" w14:textId="77777777" w:rsidR="00A214B7" w:rsidRDefault="00A214B7" w:rsidP="00077CBE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1F9419" w14:textId="77777777" w:rsidR="00077CBE" w:rsidRPr="00132635" w:rsidRDefault="00077CBE" w:rsidP="00077CBE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- составитель: </w:t>
      </w:r>
    </w:p>
    <w:p w14:paraId="26D582D1" w14:textId="77777777" w:rsidR="00551F44" w:rsidRDefault="00551F44" w:rsidP="00077CBE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Куприянова Татьяна Ивановна</w:t>
      </w:r>
      <w:r w:rsidR="00077CBE" w:rsidRPr="001326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47813A01" w14:textId="3BE2B813" w:rsidR="00077CBE" w:rsidRPr="00132635" w:rsidRDefault="00077CBE" w:rsidP="00077CB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</w:t>
      </w:r>
      <w:r w:rsidR="00551F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</w:p>
    <w:p w14:paraId="439B17AC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E7FD1F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E66DB8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0C156B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9E8129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CDF331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F7447E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0B5743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1F75BC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F4A9AD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1E3FC4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812DF3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CCA4E9" w14:textId="58AA1A75" w:rsidR="00077CBE" w:rsidRPr="00BE7B06" w:rsidRDefault="00551F44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Бичура, 2022</w:t>
      </w:r>
    </w:p>
    <w:p w14:paraId="3FDF4C1F" w14:textId="77777777" w:rsidR="00077CBE" w:rsidRPr="004F5087" w:rsidRDefault="00077CBE" w:rsidP="00077CBE">
      <w:pPr>
        <w:pStyle w:val="pStyleHead1"/>
        <w:rPr>
          <w:rStyle w:val="fStyleHead1"/>
          <w:b w:val="0"/>
          <w:sz w:val="24"/>
          <w:szCs w:val="24"/>
        </w:rPr>
      </w:pPr>
      <w:r w:rsidRPr="00BE7B06">
        <w:br w:type="page"/>
      </w:r>
      <w:bookmarkStart w:id="0" w:name="_GoBack"/>
      <w:bookmarkEnd w:id="0"/>
      <w:r w:rsidRPr="004F5087">
        <w:rPr>
          <w:rStyle w:val="fStyleHead1"/>
          <w:b w:val="0"/>
          <w:sz w:val="24"/>
          <w:szCs w:val="24"/>
        </w:rPr>
        <w:lastRenderedPageBreak/>
        <w:t>Оглавление</w:t>
      </w:r>
    </w:p>
    <w:p w14:paraId="7478140E" w14:textId="77777777" w:rsidR="00077CBE" w:rsidRPr="004F5087" w:rsidRDefault="00077CBE" w:rsidP="00077CBE">
      <w:pPr>
        <w:pStyle w:val="pStyleHead1"/>
        <w:numPr>
          <w:ilvl w:val="0"/>
          <w:numId w:val="2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F5087">
        <w:rPr>
          <w:rStyle w:val="fStyleHead1"/>
          <w:b w:val="0"/>
          <w:sz w:val="24"/>
          <w:szCs w:val="24"/>
        </w:rPr>
        <w:t xml:space="preserve">Комплекс основных характеристик </w:t>
      </w:r>
      <w:proofErr w:type="gramStart"/>
      <w:r w:rsidRPr="004F5087">
        <w:rPr>
          <w:rStyle w:val="fStyleHead1"/>
          <w:b w:val="0"/>
          <w:sz w:val="24"/>
          <w:szCs w:val="24"/>
        </w:rPr>
        <w:t>дополнительной</w:t>
      </w:r>
      <w:proofErr w:type="gramEnd"/>
      <w:r w:rsidRPr="004F5087">
        <w:rPr>
          <w:rStyle w:val="fStyleHead1"/>
          <w:b w:val="0"/>
          <w:sz w:val="24"/>
          <w:szCs w:val="24"/>
        </w:rPr>
        <w:t xml:space="preserve"> </w:t>
      </w:r>
    </w:p>
    <w:p w14:paraId="3DA65246" w14:textId="77777777" w:rsidR="00077CBE" w:rsidRPr="004F5087" w:rsidRDefault="00077CBE" w:rsidP="00077CBE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  <w:sz w:val="24"/>
          <w:szCs w:val="24"/>
        </w:rPr>
      </w:pPr>
      <w:r w:rsidRPr="004F5087">
        <w:rPr>
          <w:rStyle w:val="fStyleHead1"/>
          <w:b w:val="0"/>
          <w:sz w:val="24"/>
          <w:szCs w:val="24"/>
        </w:rPr>
        <w:t>общеразвивающей программы</w:t>
      </w:r>
    </w:p>
    <w:p w14:paraId="30AF2491" w14:textId="77777777" w:rsidR="00077CBE" w:rsidRPr="004F5087" w:rsidRDefault="00077CBE" w:rsidP="00077CBE">
      <w:pPr>
        <w:pStyle w:val="pStyleHead1"/>
        <w:numPr>
          <w:ilvl w:val="1"/>
          <w:numId w:val="2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F5087">
        <w:rPr>
          <w:rStyle w:val="fStyleHead1"/>
          <w:b w:val="0"/>
          <w:sz w:val="24"/>
          <w:szCs w:val="24"/>
        </w:rPr>
        <w:t xml:space="preserve">    Пояснительная записка                                                                      </w:t>
      </w:r>
    </w:p>
    <w:p w14:paraId="4A1AA00C" w14:textId="77777777" w:rsidR="00077CBE" w:rsidRPr="004F5087" w:rsidRDefault="00077CBE" w:rsidP="00077CBE">
      <w:pPr>
        <w:pStyle w:val="pStyleHead1"/>
        <w:numPr>
          <w:ilvl w:val="1"/>
          <w:numId w:val="2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F5087">
        <w:rPr>
          <w:rStyle w:val="fStyleHead1"/>
          <w:b w:val="0"/>
          <w:sz w:val="24"/>
          <w:szCs w:val="24"/>
        </w:rPr>
        <w:t xml:space="preserve">Цель, задачи, ожидаемые результаты                                           </w:t>
      </w:r>
    </w:p>
    <w:p w14:paraId="7A7AD03C" w14:textId="77777777" w:rsidR="00077CBE" w:rsidRPr="004F5087" w:rsidRDefault="00077CBE" w:rsidP="00077CBE">
      <w:pPr>
        <w:pStyle w:val="pStyleHead1"/>
        <w:numPr>
          <w:ilvl w:val="1"/>
          <w:numId w:val="2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F5087">
        <w:rPr>
          <w:rStyle w:val="fStyleHead1"/>
          <w:b w:val="0"/>
          <w:sz w:val="24"/>
          <w:szCs w:val="24"/>
        </w:rPr>
        <w:t xml:space="preserve">Содержание программы                                                                </w:t>
      </w:r>
    </w:p>
    <w:p w14:paraId="549392DE" w14:textId="77777777" w:rsidR="00077CBE" w:rsidRPr="004F5087" w:rsidRDefault="00077CBE" w:rsidP="00077CBE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4"/>
          <w:szCs w:val="24"/>
        </w:rPr>
      </w:pPr>
    </w:p>
    <w:p w14:paraId="3C763F44" w14:textId="77777777" w:rsidR="00077CBE" w:rsidRPr="004F5087" w:rsidRDefault="00077CBE" w:rsidP="00077CBE">
      <w:pPr>
        <w:pStyle w:val="pStyleHead1"/>
        <w:numPr>
          <w:ilvl w:val="0"/>
          <w:numId w:val="29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F5087">
        <w:rPr>
          <w:rStyle w:val="fStyleHead1"/>
          <w:b w:val="0"/>
          <w:sz w:val="24"/>
          <w:szCs w:val="24"/>
        </w:rPr>
        <w:t>Комплекс организационно педагогических условий</w:t>
      </w:r>
    </w:p>
    <w:p w14:paraId="1F65EDC5" w14:textId="77777777" w:rsidR="00077CBE" w:rsidRPr="004F5087" w:rsidRDefault="00077CBE" w:rsidP="00077CBE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F5087">
        <w:rPr>
          <w:rStyle w:val="fStyleHead1"/>
          <w:b w:val="0"/>
          <w:sz w:val="24"/>
          <w:szCs w:val="24"/>
        </w:rPr>
        <w:t xml:space="preserve">Календарный учебный график                                                      </w:t>
      </w:r>
    </w:p>
    <w:p w14:paraId="245F5EC8" w14:textId="77777777" w:rsidR="00077CBE" w:rsidRPr="004F5087" w:rsidRDefault="00077CBE" w:rsidP="00077CBE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F5087">
        <w:rPr>
          <w:rStyle w:val="fStyleHead1"/>
          <w:b w:val="0"/>
          <w:sz w:val="24"/>
          <w:szCs w:val="24"/>
        </w:rPr>
        <w:t xml:space="preserve">Условия реализации программы                                                   </w:t>
      </w:r>
    </w:p>
    <w:p w14:paraId="79C3EBAE" w14:textId="77777777" w:rsidR="00077CBE" w:rsidRPr="004F5087" w:rsidRDefault="00077CBE" w:rsidP="00077CBE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F5087">
        <w:rPr>
          <w:rStyle w:val="fStyleHead1"/>
          <w:b w:val="0"/>
          <w:sz w:val="24"/>
          <w:szCs w:val="24"/>
        </w:rPr>
        <w:t xml:space="preserve">Формы аттестации                                                                          </w:t>
      </w:r>
    </w:p>
    <w:p w14:paraId="6C3567EC" w14:textId="77777777" w:rsidR="00077CBE" w:rsidRPr="004F5087" w:rsidRDefault="00077CBE" w:rsidP="00077CBE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F5087">
        <w:rPr>
          <w:rStyle w:val="fStyleHead1"/>
          <w:b w:val="0"/>
          <w:sz w:val="24"/>
          <w:szCs w:val="24"/>
        </w:rPr>
        <w:t xml:space="preserve">Оценочные материалы                                                                   </w:t>
      </w:r>
    </w:p>
    <w:p w14:paraId="57E0B05C" w14:textId="77777777" w:rsidR="00077CBE" w:rsidRPr="004F5087" w:rsidRDefault="00077CBE" w:rsidP="00077CBE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F5087">
        <w:rPr>
          <w:rStyle w:val="fStyleHead1"/>
          <w:b w:val="0"/>
          <w:sz w:val="24"/>
          <w:szCs w:val="24"/>
        </w:rPr>
        <w:t xml:space="preserve">Методические материалы                                                               </w:t>
      </w:r>
    </w:p>
    <w:p w14:paraId="61DA9B5A" w14:textId="77777777" w:rsidR="00077CBE" w:rsidRPr="004F5087" w:rsidRDefault="00077CBE" w:rsidP="00077CBE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F5087">
        <w:rPr>
          <w:rStyle w:val="fStyleHead1"/>
          <w:b w:val="0"/>
          <w:sz w:val="24"/>
          <w:szCs w:val="24"/>
        </w:rPr>
        <w:t xml:space="preserve">Список литературы                                                                        </w:t>
      </w:r>
    </w:p>
    <w:p w14:paraId="3DFB5C3F" w14:textId="77777777" w:rsidR="004F5087" w:rsidRDefault="00077CBE" w:rsidP="00077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</w:rPr>
        <w:br w:type="page"/>
      </w:r>
      <w:r w:rsidRPr="004F5087">
        <w:rPr>
          <w:rFonts w:ascii="Times New Roman" w:hAnsi="Times New Roman"/>
          <w:b/>
          <w:sz w:val="24"/>
          <w:szCs w:val="24"/>
        </w:rPr>
        <w:lastRenderedPageBreak/>
        <w:t xml:space="preserve">1.Комплекс основных характеристик дополнительной общеобразовательной </w:t>
      </w:r>
    </w:p>
    <w:p w14:paraId="1A86B50C" w14:textId="6295AB90" w:rsidR="00077CBE" w:rsidRDefault="00077CBE" w:rsidP="00077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 xml:space="preserve">общеразвивающей программы </w:t>
      </w:r>
    </w:p>
    <w:p w14:paraId="209F051A" w14:textId="77777777" w:rsidR="004F5087" w:rsidRPr="004F5087" w:rsidRDefault="004F5087" w:rsidP="00077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DC4FAC" w14:textId="77777777" w:rsidR="00077CBE" w:rsidRPr="004F5087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1.1. Пояснительная записка</w:t>
      </w:r>
    </w:p>
    <w:p w14:paraId="6AE949CE" w14:textId="77777777" w:rsidR="00077CBE" w:rsidRPr="004F5087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C15940" w14:textId="77777777" w:rsidR="00077CBE" w:rsidRPr="004F5087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Нормативные правовые основы разработки ДООП: </w:t>
      </w:r>
    </w:p>
    <w:p w14:paraId="1E89B801" w14:textId="77777777" w:rsidR="00077CBE" w:rsidRPr="004F5087" w:rsidRDefault="00077CBE" w:rsidP="00077CB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14:paraId="2464CA58" w14:textId="77777777" w:rsidR="00077CBE" w:rsidRPr="004F5087" w:rsidRDefault="00077CBE" w:rsidP="00077CB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 (Распоряжение Прав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тельства РФ от 04.09.2014 г. № 1726-р).</w:t>
      </w:r>
    </w:p>
    <w:p w14:paraId="49B34C7D" w14:textId="77777777" w:rsidR="00077CBE" w:rsidRPr="004F5087" w:rsidRDefault="00077CBE" w:rsidP="00077CB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14:paraId="7E8A2BED" w14:textId="77777777" w:rsidR="00077CBE" w:rsidRPr="004F5087" w:rsidRDefault="00077CBE" w:rsidP="00077CB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нительным общеобразовательным программам»</w:t>
      </w:r>
    </w:p>
    <w:p w14:paraId="15C41F1B" w14:textId="77777777" w:rsidR="00077CBE" w:rsidRPr="004F5087" w:rsidRDefault="00077CBE" w:rsidP="00077CB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Письмо Минобрнауки России от 18.11.2015 № 09-3242 «О направлении информ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ции» (вместе с «Методическими рекомендациями по проектированию дополн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тельных общеразвивающих программ (включая разноуровневые программы)».</w:t>
      </w:r>
      <w:proofErr w:type="gramEnd"/>
    </w:p>
    <w:p w14:paraId="1FEA19F7" w14:textId="77777777" w:rsidR="00077CBE" w:rsidRPr="004F5087" w:rsidRDefault="00077CBE" w:rsidP="00077CB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работке дополнительных общеобразовательных (общеразвивающих) программ».</w:t>
      </w:r>
    </w:p>
    <w:p w14:paraId="72F2D352" w14:textId="124F8088" w:rsidR="00077CBE" w:rsidRPr="004F5087" w:rsidRDefault="00077CBE" w:rsidP="00077CB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Положение о дополнительной общеобразовательной (общеразвивающей) пр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грамме МБ</w:t>
      </w:r>
      <w:r w:rsidR="00551F44" w:rsidRPr="004F508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="00551F44" w:rsidRPr="004F5087">
        <w:rPr>
          <w:rFonts w:ascii="Times New Roman" w:eastAsia="Times New Roman" w:hAnsi="Times New Roman"/>
          <w:sz w:val="24"/>
          <w:szCs w:val="24"/>
          <w:lang w:eastAsia="ru-RU"/>
        </w:rPr>
        <w:t>БСОШ № 3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(приказ </w:t>
      </w:r>
      <w:r w:rsidR="00551F44" w:rsidRPr="004F5087">
        <w:rPr>
          <w:rFonts w:ascii="Times New Roman" w:eastAsia="Times New Roman" w:hAnsi="Times New Roman"/>
          <w:sz w:val="24"/>
          <w:szCs w:val="24"/>
          <w:lang w:eastAsia="ru-RU"/>
        </w:rPr>
        <w:t>МБОУ «Бичурская СОШ № 3»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7716DF"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 139/1</w:t>
      </w:r>
      <w:r w:rsidR="00551F44"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716DF" w:rsidRPr="004F5087">
        <w:rPr>
          <w:rFonts w:ascii="Times New Roman" w:eastAsia="Times New Roman" w:hAnsi="Times New Roman"/>
          <w:sz w:val="24"/>
          <w:szCs w:val="24"/>
          <w:lang w:eastAsia="ru-RU"/>
        </w:rPr>
        <w:t>25.06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551F44" w:rsidRPr="004F508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716DF" w:rsidRPr="004F508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1F44"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г.)</w:t>
      </w:r>
    </w:p>
    <w:p w14:paraId="68A1F2A3" w14:textId="77777777" w:rsidR="00077CBE" w:rsidRPr="004F5087" w:rsidRDefault="00077CBE" w:rsidP="00077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E64F2D" w14:textId="77777777" w:rsidR="00077CBE" w:rsidRPr="004F5087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Актуальность: </w:t>
      </w:r>
    </w:p>
    <w:p w14:paraId="07535581" w14:textId="77777777" w:rsidR="00E51D7A" w:rsidRPr="004F5087" w:rsidRDefault="00E51D7A" w:rsidP="00E51D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5087">
        <w:rPr>
          <w:rFonts w:ascii="Times New Roman" w:hAnsi="Times New Roman"/>
          <w:color w:val="000000"/>
          <w:sz w:val="24"/>
          <w:szCs w:val="24"/>
        </w:rPr>
        <w:t>С возрастанием интенсивности движения на улицах и дорогах постоянно пов</w:t>
      </w:r>
      <w:r w:rsidRPr="004F5087">
        <w:rPr>
          <w:rFonts w:ascii="Times New Roman" w:hAnsi="Times New Roman"/>
          <w:color w:val="000000"/>
          <w:sz w:val="24"/>
          <w:szCs w:val="24"/>
        </w:rPr>
        <w:t>ы</w:t>
      </w:r>
      <w:r w:rsidRPr="004F5087">
        <w:rPr>
          <w:rFonts w:ascii="Times New Roman" w:hAnsi="Times New Roman"/>
          <w:color w:val="000000"/>
          <w:sz w:val="24"/>
          <w:szCs w:val="24"/>
        </w:rPr>
        <w:t>шаются требования ко всем участникам движения.</w:t>
      </w:r>
    </w:p>
    <w:p w14:paraId="25CCAEEA" w14:textId="2303DC9A" w:rsidR="00077CBE" w:rsidRPr="004F5087" w:rsidRDefault="00E51D7A" w:rsidP="00E5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hAnsi="Times New Roman"/>
          <w:color w:val="000000"/>
          <w:sz w:val="24"/>
          <w:szCs w:val="24"/>
        </w:rPr>
        <w:t xml:space="preserve">        Ежегодно в дорожно-транспортных происшествиях в мире погибает 1 млн. 200тыс. человек. На долю дорожных аварий приходится четверть всех смертей, вызванных тра</w:t>
      </w:r>
      <w:r w:rsidRPr="004F5087">
        <w:rPr>
          <w:rFonts w:ascii="Times New Roman" w:hAnsi="Times New Roman"/>
          <w:color w:val="000000"/>
          <w:sz w:val="24"/>
          <w:szCs w:val="24"/>
        </w:rPr>
        <w:t>в</w:t>
      </w:r>
      <w:r w:rsidRPr="004F5087">
        <w:rPr>
          <w:rFonts w:ascii="Times New Roman" w:hAnsi="Times New Roman"/>
          <w:color w:val="000000"/>
          <w:sz w:val="24"/>
          <w:szCs w:val="24"/>
        </w:rPr>
        <w:t>мами и увечьями.  Практически каждое дорожно-транспортное происшествие соверш</w:t>
      </w:r>
      <w:r w:rsidRPr="004F5087">
        <w:rPr>
          <w:rFonts w:ascii="Times New Roman" w:hAnsi="Times New Roman"/>
          <w:color w:val="000000"/>
          <w:sz w:val="24"/>
          <w:szCs w:val="24"/>
        </w:rPr>
        <w:t>а</w:t>
      </w:r>
      <w:r w:rsidRPr="004F5087">
        <w:rPr>
          <w:rFonts w:ascii="Times New Roman" w:hAnsi="Times New Roman"/>
          <w:color w:val="000000"/>
          <w:sz w:val="24"/>
          <w:szCs w:val="24"/>
        </w:rPr>
        <w:t>ется по вине пешехода. Необходимо научить ребенка правилам жизни во взрослом мире - в мире спешащих людей и машин. Причем надо отметить, что автомобили становятся опасными человеку в силу его недисциплинированности - как водителя, так и пешехода. Травматизм на дорогах - это проблема, которая беспокоит людей всех стран мира и явл</w:t>
      </w:r>
      <w:r w:rsidRPr="004F5087">
        <w:rPr>
          <w:rFonts w:ascii="Times New Roman" w:hAnsi="Times New Roman"/>
          <w:color w:val="000000"/>
          <w:sz w:val="24"/>
          <w:szCs w:val="24"/>
        </w:rPr>
        <w:t>я</w:t>
      </w:r>
      <w:r w:rsidRPr="004F5087">
        <w:rPr>
          <w:rFonts w:ascii="Times New Roman" w:hAnsi="Times New Roman"/>
          <w:color w:val="000000"/>
          <w:sz w:val="24"/>
          <w:szCs w:val="24"/>
        </w:rPr>
        <w:t>ется, на мой взгляд, самой актуальной на сегодняшний день.</w:t>
      </w:r>
    </w:p>
    <w:p w14:paraId="385F1263" w14:textId="77777777" w:rsidR="00077CBE" w:rsidRPr="004F5087" w:rsidRDefault="00077CBE" w:rsidP="00E5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включает в себя следующие основные предметы (разделы):</w:t>
      </w:r>
    </w:p>
    <w:p w14:paraId="32512F77" w14:textId="7ADA0B82" w:rsidR="00077CBE" w:rsidRPr="004C2045" w:rsidRDefault="00077CBE" w:rsidP="00077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04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C2045" w:rsidRPr="004C2045">
        <w:rPr>
          <w:rFonts w:ascii="Times New Roman" w:eastAsia="Times New Roman" w:hAnsi="Times New Roman"/>
          <w:sz w:val="24"/>
          <w:szCs w:val="24"/>
          <w:lang w:eastAsia="ru-RU"/>
        </w:rPr>
        <w:t>окружающий мир, основы безопасности жизнедеятельности</w:t>
      </w:r>
      <w:r w:rsidRPr="004C204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6F96B75A" w14:textId="77777777" w:rsidR="00077CBE" w:rsidRPr="004F5087" w:rsidRDefault="00077CBE" w:rsidP="00077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310B7" w14:textId="2377298D" w:rsidR="00077CBE" w:rsidRPr="004F5087" w:rsidRDefault="00077CBE" w:rsidP="00D85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 программы: 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Модифицированная программа индивидуальных результатов.</w:t>
      </w:r>
    </w:p>
    <w:p w14:paraId="6EDBC83F" w14:textId="77777777" w:rsidR="00077CBE" w:rsidRPr="004F5087" w:rsidRDefault="00077CBE" w:rsidP="00077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9E1D4A" w14:textId="6145DEE4" w:rsidR="00077CBE" w:rsidRPr="004F5087" w:rsidRDefault="00077CBE" w:rsidP="00077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программы</w:t>
      </w:r>
      <w:r w:rsidR="00E51D7A" w:rsidRPr="004F5087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="00E51D7A" w:rsidRPr="004F5087">
        <w:rPr>
          <w:rFonts w:ascii="Times New Roman" w:eastAsia="Times New Roman" w:hAnsi="Times New Roman"/>
          <w:sz w:val="24"/>
          <w:szCs w:val="24"/>
          <w:lang w:eastAsia="ru-RU"/>
        </w:rPr>
        <w:t>социально-педагогическая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CD651DC" w14:textId="77777777" w:rsidR="00077CBE" w:rsidRPr="004F5087" w:rsidRDefault="00077CBE" w:rsidP="00077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C65E7A" w14:textId="77777777" w:rsidR="00E51D7A" w:rsidRPr="004F5087" w:rsidRDefault="00077CBE" w:rsidP="00077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Адресат программы:</w:t>
      </w:r>
      <w:r w:rsidRPr="004F5087">
        <w:rPr>
          <w:rFonts w:ascii="Times New Roman" w:hAnsi="Times New Roman"/>
          <w:sz w:val="24"/>
          <w:szCs w:val="24"/>
        </w:rPr>
        <w:t xml:space="preserve"> </w:t>
      </w:r>
      <w:r w:rsidR="00E51D7A" w:rsidRPr="004F5087">
        <w:rPr>
          <w:rFonts w:ascii="Times New Roman" w:hAnsi="Times New Roman"/>
          <w:sz w:val="24"/>
          <w:szCs w:val="24"/>
        </w:rPr>
        <w:t xml:space="preserve">программа рассчитана на возраст 7-10 лет. </w:t>
      </w:r>
    </w:p>
    <w:p w14:paraId="49194900" w14:textId="77777777" w:rsidR="00E51D7A" w:rsidRPr="004F5087" w:rsidRDefault="00E51D7A" w:rsidP="00E51D7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087">
        <w:rPr>
          <w:rFonts w:ascii="Times New Roman" w:hAnsi="Times New Roman" w:cs="Times New Roman"/>
          <w:sz w:val="24"/>
          <w:szCs w:val="24"/>
        </w:rPr>
        <w:t>дети могут занять свободное время весьма полезным делом;</w:t>
      </w:r>
    </w:p>
    <w:p w14:paraId="6A1263A2" w14:textId="77777777" w:rsidR="00E51D7A" w:rsidRPr="004F5087" w:rsidRDefault="00E51D7A" w:rsidP="00E51D7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087">
        <w:rPr>
          <w:rFonts w:ascii="Times New Roman" w:hAnsi="Times New Roman" w:cs="Times New Roman"/>
          <w:sz w:val="24"/>
          <w:szCs w:val="24"/>
        </w:rPr>
        <w:t>ребята активно вовлекаются в агитационно-массовую работу и могут проявить свои индивидуальные способности;</w:t>
      </w:r>
    </w:p>
    <w:p w14:paraId="5E852780" w14:textId="77777777" w:rsidR="00E51D7A" w:rsidRPr="004F5087" w:rsidRDefault="00E51D7A" w:rsidP="00E51D7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087">
        <w:rPr>
          <w:rFonts w:ascii="Times New Roman" w:hAnsi="Times New Roman" w:cs="Times New Roman"/>
          <w:sz w:val="24"/>
          <w:szCs w:val="24"/>
        </w:rPr>
        <w:t>развиваются исследовательские и конструкторские навыки у детей;</w:t>
      </w:r>
    </w:p>
    <w:p w14:paraId="354937B0" w14:textId="77777777" w:rsidR="00E51D7A" w:rsidRPr="004F5087" w:rsidRDefault="00E51D7A" w:rsidP="00E51D7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087">
        <w:rPr>
          <w:rFonts w:ascii="Times New Roman" w:hAnsi="Times New Roman" w:cs="Times New Roman"/>
          <w:sz w:val="24"/>
          <w:szCs w:val="24"/>
        </w:rPr>
        <w:t>занятия способствуют повышению  самооценки и социального статуса детей;</w:t>
      </w:r>
    </w:p>
    <w:p w14:paraId="54EA1AC7" w14:textId="77777777" w:rsidR="00E51D7A" w:rsidRPr="004F5087" w:rsidRDefault="00E51D7A" w:rsidP="00E51D7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087">
        <w:rPr>
          <w:rFonts w:ascii="Times New Roman" w:hAnsi="Times New Roman" w:cs="Times New Roman"/>
          <w:sz w:val="24"/>
          <w:szCs w:val="24"/>
        </w:rPr>
        <w:t>различные формы работы воспитывают толерантность и гуманистическое отношение друг к другу.</w:t>
      </w:r>
    </w:p>
    <w:p w14:paraId="5E62674A" w14:textId="77777777" w:rsidR="00E51D7A" w:rsidRPr="004F5087" w:rsidRDefault="00E51D7A" w:rsidP="00077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2448F" w14:textId="77777777" w:rsidR="00077CBE" w:rsidRPr="004F5087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Срок и объем освоения программы:</w:t>
      </w:r>
    </w:p>
    <w:p w14:paraId="33DCD6B3" w14:textId="4766084B" w:rsidR="00077CBE" w:rsidRPr="004F5087" w:rsidRDefault="00E51D7A" w:rsidP="00077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1 год</w:t>
      </w:r>
      <w:r w:rsidR="00077CBE"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72 </w:t>
      </w:r>
      <w:r w:rsidR="00077CBE" w:rsidRPr="004F5087">
        <w:rPr>
          <w:rFonts w:ascii="Times New Roman" w:eastAsia="Times New Roman" w:hAnsi="Times New Roman"/>
          <w:sz w:val="24"/>
          <w:szCs w:val="24"/>
          <w:lang w:eastAsia="ru-RU"/>
        </w:rPr>
        <w:t>педагогических час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77CBE" w:rsidRPr="004F5087">
        <w:rPr>
          <w:rFonts w:ascii="Times New Roman" w:eastAsia="Times New Roman" w:hAnsi="Times New Roman"/>
          <w:sz w:val="24"/>
          <w:szCs w:val="24"/>
          <w:lang w:eastAsia="ru-RU"/>
        </w:rPr>
        <w:t>, из них:</w:t>
      </w:r>
      <w:proofErr w:type="gramEnd"/>
    </w:p>
    <w:p w14:paraId="5D85B5BE" w14:textId="77777777" w:rsidR="00E51D7A" w:rsidRPr="004F5087" w:rsidRDefault="00077CBE" w:rsidP="00E51D7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«Стартовый уровень» - </w:t>
      </w:r>
      <w:r w:rsidR="00E51D7A"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1 год, 72 </w:t>
      </w:r>
      <w:proofErr w:type="gramStart"/>
      <w:r w:rsidR="00E51D7A" w:rsidRPr="004F5087">
        <w:rPr>
          <w:rFonts w:ascii="Times New Roman" w:eastAsia="Times New Roman" w:hAnsi="Times New Roman"/>
          <w:sz w:val="24"/>
          <w:szCs w:val="24"/>
          <w:lang w:eastAsia="ru-RU"/>
        </w:rPr>
        <w:t>педагогических</w:t>
      </w:r>
      <w:proofErr w:type="gramEnd"/>
      <w:r w:rsidR="00E51D7A"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</w:t>
      </w:r>
    </w:p>
    <w:p w14:paraId="4DEFB4D0" w14:textId="77777777" w:rsidR="00E51D7A" w:rsidRPr="004F5087" w:rsidRDefault="00E51D7A" w:rsidP="00E51D7A">
      <w:pPr>
        <w:spacing w:after="0" w:line="240" w:lineRule="auto"/>
        <w:ind w:left="720"/>
        <w:rPr>
          <w:rFonts w:ascii="Times New Roman" w:eastAsia="Times New Roman" w:hAnsi="Times New Roman"/>
          <w:color w:val="92D050"/>
          <w:sz w:val="24"/>
          <w:szCs w:val="24"/>
          <w:lang w:eastAsia="ru-RU"/>
        </w:rPr>
      </w:pPr>
    </w:p>
    <w:p w14:paraId="5E4BB4F5" w14:textId="0E53BEF0" w:rsidR="00077CBE" w:rsidRPr="004F5087" w:rsidRDefault="00077CBE" w:rsidP="00E51D7A">
      <w:pPr>
        <w:spacing w:after="0" w:line="240" w:lineRule="auto"/>
        <w:rPr>
          <w:rFonts w:ascii="Times New Roman" w:eastAsia="Times New Roman" w:hAnsi="Times New Roman"/>
          <w:color w:val="92D050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</w:t>
      </w:r>
    </w:p>
    <w:p w14:paraId="196A0854" w14:textId="77777777" w:rsidR="00077CBE" w:rsidRPr="004F5087" w:rsidRDefault="00077CBE" w:rsidP="00077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CE3285" w14:textId="1314C43C" w:rsidR="00077CBE" w:rsidRPr="004F5087" w:rsidRDefault="00077CBE" w:rsidP="00077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организации образовательной деятельности: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разновозрастные</w:t>
      </w:r>
    </w:p>
    <w:p w14:paraId="6874CE0A" w14:textId="77777777" w:rsidR="00077CBE" w:rsidRPr="004F5087" w:rsidRDefault="00077CBE" w:rsidP="00077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113889" w14:textId="77777777" w:rsidR="00077CBE" w:rsidRPr="004F5087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</w:t>
      </w:r>
    </w:p>
    <w:p w14:paraId="03B2D6FC" w14:textId="77777777" w:rsidR="00077CBE" w:rsidRPr="00BE7B06" w:rsidRDefault="00077CBE" w:rsidP="00077CB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2253"/>
        <w:gridCol w:w="1966"/>
        <w:gridCol w:w="2562"/>
      </w:tblGrid>
      <w:tr w:rsidR="00077CBE" w:rsidRPr="004F5087" w14:paraId="190537A5" w14:textId="77777777" w:rsidTr="00706A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EE34A5" w14:textId="77777777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13669980" w14:textId="77777777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Стартовый уровень</w:t>
            </w:r>
          </w:p>
        </w:tc>
        <w:tc>
          <w:tcPr>
            <w:tcW w:w="0" w:type="auto"/>
            <w:vAlign w:val="center"/>
            <w:hideMark/>
          </w:tcPr>
          <w:p w14:paraId="621B8B34" w14:textId="77777777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0" w:type="auto"/>
            <w:vAlign w:val="center"/>
            <w:hideMark/>
          </w:tcPr>
          <w:p w14:paraId="55B84393" w14:textId="77777777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Продвинутый уровень</w:t>
            </w:r>
          </w:p>
        </w:tc>
      </w:tr>
      <w:tr w:rsidR="00077CBE" w:rsidRPr="004F5087" w14:paraId="26DA47AF" w14:textId="77777777" w:rsidTr="00E51D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4753A" w14:textId="77777777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822C6E" w14:textId="63035953" w:rsidR="00077CBE" w:rsidRPr="004F5087" w:rsidRDefault="00E51D7A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077CBE"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  <w:r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77CBE"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неделю;</w:t>
            </w:r>
          </w:p>
          <w:p w14:paraId="0FEF4344" w14:textId="2659F1D3" w:rsidR="00077CBE" w:rsidRPr="004F5087" w:rsidRDefault="00E51D7A" w:rsidP="00E51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72 </w:t>
            </w:r>
            <w:r w:rsidR="00077CBE"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  <w:r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77CBE"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год.</w:t>
            </w:r>
          </w:p>
        </w:tc>
        <w:tc>
          <w:tcPr>
            <w:tcW w:w="0" w:type="auto"/>
            <w:vAlign w:val="center"/>
          </w:tcPr>
          <w:p w14:paraId="7FB6E10A" w14:textId="64525F16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EDC5CA0" w14:textId="639EF60E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D387739" w14:textId="77777777" w:rsidR="004C2045" w:rsidRDefault="004C2045" w:rsidP="00077CB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FCCB16" w14:textId="19F87F4D" w:rsidR="00077CBE" w:rsidRPr="004F5087" w:rsidRDefault="00077CBE" w:rsidP="00077CB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1.2. Цель, задачи, ожидаемые результаты</w:t>
      </w:r>
    </w:p>
    <w:p w14:paraId="3AB2B84F" w14:textId="56F6BBED" w:rsidR="00077CBE" w:rsidRPr="004F5087" w:rsidRDefault="00077CBE" w:rsidP="00E51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="00E51D7A" w:rsidRPr="004F5087">
        <w:rPr>
          <w:rFonts w:ascii="Times New Roman" w:hAnsi="Times New Roman"/>
          <w:color w:val="000000"/>
          <w:sz w:val="24"/>
          <w:szCs w:val="24"/>
        </w:rPr>
        <w:t xml:space="preserve">Формирование у детей сознательного и ответственного отношения к вопросам личной безопасности и безопасности окружающих участников дорожного движения, расширение системы знаний и практических навыков безопасного поведения на дорогах. </w:t>
      </w:r>
      <w:r w:rsidR="00E51D7A" w:rsidRPr="004F5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из приоритетных целей в области современного образования и воспитания явл</w:t>
      </w:r>
      <w:r w:rsidR="00E51D7A" w:rsidRPr="004F5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E51D7A" w:rsidRPr="004F5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ется</w:t>
      </w:r>
      <w:r w:rsidR="00E51D7A" w:rsidRPr="004F508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="00E51D7A" w:rsidRPr="004F5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интеграция учащихся и детей, находящихся в трудной жизненной ситуации, на уч</w:t>
      </w:r>
      <w:r w:rsidR="00E51D7A" w:rsidRPr="004F5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="00E51D7A" w:rsidRPr="004F5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КДН и ПДН, семьи СОП в систему дополнительного образования.</w:t>
      </w:r>
    </w:p>
    <w:p w14:paraId="529451BB" w14:textId="77777777" w:rsidR="00E51D7A" w:rsidRPr="004F5087" w:rsidRDefault="00E51D7A" w:rsidP="00E51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558F5B" w14:textId="77777777" w:rsidR="00077CBE" w:rsidRPr="004F5087" w:rsidRDefault="00077CBE" w:rsidP="00077CB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087">
        <w:rPr>
          <w:rFonts w:ascii="Times New Roman" w:eastAsia="Times New Roman" w:hAnsi="Times New Roman"/>
          <w:i/>
          <w:sz w:val="24"/>
          <w:szCs w:val="24"/>
          <w:lang w:eastAsia="ru-RU"/>
        </w:rPr>
        <w:t>(задачи показывают, что нужно сделать, чтобы достичь цель.</w:t>
      </w:r>
      <w:proofErr w:type="gramEnd"/>
      <w:r w:rsidRPr="004F50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4F5087">
        <w:rPr>
          <w:rFonts w:ascii="Times New Roman" w:eastAsia="Times New Roman" w:hAnsi="Times New Roman"/>
          <w:i/>
          <w:sz w:val="24"/>
          <w:szCs w:val="24"/>
          <w:lang w:eastAsia="ru-RU"/>
        </w:rPr>
        <w:t>При формул</w:t>
      </w:r>
      <w:r w:rsidRPr="004F5087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4F5087">
        <w:rPr>
          <w:rFonts w:ascii="Times New Roman" w:eastAsia="Times New Roman" w:hAnsi="Times New Roman"/>
          <w:i/>
          <w:sz w:val="24"/>
          <w:szCs w:val="24"/>
          <w:lang w:eastAsia="ru-RU"/>
        </w:rPr>
        <w:t>ровании задач можно воспользоваться следующей их классификацией)</w:t>
      </w:r>
      <w:proofErr w:type="gramEnd"/>
    </w:p>
    <w:p w14:paraId="0BD4E9AC" w14:textId="77777777" w:rsidR="00E51D7A" w:rsidRPr="004F5087" w:rsidRDefault="00E51D7A" w:rsidP="00E51D7A">
      <w:pPr>
        <w:numPr>
          <w:ilvl w:val="0"/>
          <w:numId w:val="31"/>
        </w:numPr>
        <w:spacing w:after="0" w:line="240" w:lineRule="auto"/>
        <w:ind w:left="0" w:firstLine="513"/>
        <w:jc w:val="both"/>
        <w:rPr>
          <w:rFonts w:ascii="Times New Roman" w:hAnsi="Times New Roman"/>
          <w:color w:val="000000"/>
          <w:sz w:val="24"/>
          <w:szCs w:val="24"/>
        </w:rPr>
      </w:pPr>
      <w:r w:rsidRPr="004F5087">
        <w:rPr>
          <w:rFonts w:ascii="Times New Roman" w:hAnsi="Times New Roman"/>
          <w:color w:val="000000"/>
          <w:sz w:val="24"/>
          <w:szCs w:val="24"/>
        </w:rPr>
        <w:t>Повышение общего уровня культуры поведения, учащихся на дороге.</w:t>
      </w:r>
    </w:p>
    <w:p w14:paraId="0215166C" w14:textId="77777777" w:rsidR="00E51D7A" w:rsidRPr="004F5087" w:rsidRDefault="00E51D7A" w:rsidP="00E51D7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13"/>
        <w:jc w:val="both"/>
        <w:rPr>
          <w:rFonts w:ascii="Times New Roman" w:hAnsi="Times New Roman"/>
          <w:color w:val="000000"/>
          <w:sz w:val="24"/>
          <w:szCs w:val="24"/>
        </w:rPr>
      </w:pPr>
      <w:r w:rsidRPr="004F5087">
        <w:rPr>
          <w:rFonts w:ascii="Times New Roman" w:hAnsi="Times New Roman"/>
          <w:color w:val="000000"/>
          <w:sz w:val="24"/>
          <w:szCs w:val="24"/>
        </w:rPr>
        <w:t xml:space="preserve">Активная пропаганда правил дорожного движения в школе, предупреждение нарушений дорожного движения детьми. </w:t>
      </w:r>
    </w:p>
    <w:p w14:paraId="7E09E3C7" w14:textId="77777777" w:rsidR="00E51D7A" w:rsidRPr="004F5087" w:rsidRDefault="00E51D7A" w:rsidP="00E51D7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13"/>
        <w:jc w:val="both"/>
        <w:rPr>
          <w:rFonts w:ascii="Times New Roman" w:hAnsi="Times New Roman"/>
          <w:color w:val="000000"/>
          <w:sz w:val="24"/>
          <w:szCs w:val="24"/>
        </w:rPr>
      </w:pPr>
      <w:r w:rsidRPr="004F5087">
        <w:rPr>
          <w:rFonts w:ascii="Times New Roman" w:hAnsi="Times New Roman"/>
          <w:color w:val="000000"/>
          <w:sz w:val="24"/>
          <w:szCs w:val="24"/>
        </w:rPr>
        <w:t>Умение оказания первой помощи пострадавшим при дорожно-транспортных пр</w:t>
      </w:r>
      <w:r w:rsidRPr="004F5087">
        <w:rPr>
          <w:rFonts w:ascii="Times New Roman" w:hAnsi="Times New Roman"/>
          <w:color w:val="000000"/>
          <w:sz w:val="24"/>
          <w:szCs w:val="24"/>
        </w:rPr>
        <w:t>о</w:t>
      </w:r>
      <w:r w:rsidRPr="004F5087">
        <w:rPr>
          <w:rFonts w:ascii="Times New Roman" w:hAnsi="Times New Roman"/>
          <w:color w:val="000000"/>
          <w:sz w:val="24"/>
          <w:szCs w:val="24"/>
        </w:rPr>
        <w:t xml:space="preserve">исшествиях. </w:t>
      </w:r>
    </w:p>
    <w:p w14:paraId="5C74527D" w14:textId="77777777" w:rsidR="00E51D7A" w:rsidRPr="004F5087" w:rsidRDefault="00E51D7A" w:rsidP="00E51D7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13"/>
        <w:jc w:val="both"/>
        <w:rPr>
          <w:rFonts w:ascii="Times New Roman" w:hAnsi="Times New Roman"/>
          <w:color w:val="000000"/>
          <w:sz w:val="24"/>
          <w:szCs w:val="24"/>
        </w:rPr>
      </w:pPr>
      <w:r w:rsidRPr="004F5087">
        <w:rPr>
          <w:rFonts w:ascii="Times New Roman" w:hAnsi="Times New Roman"/>
          <w:color w:val="000000"/>
          <w:sz w:val="24"/>
          <w:szCs w:val="24"/>
        </w:rPr>
        <w:t>Организация смотров и конкурсов среди учащихся начальных классов.</w:t>
      </w:r>
    </w:p>
    <w:p w14:paraId="758D664A" w14:textId="77777777" w:rsidR="00E51D7A" w:rsidRPr="004F5087" w:rsidRDefault="00E51D7A" w:rsidP="00E51D7A">
      <w:pPr>
        <w:numPr>
          <w:ilvl w:val="0"/>
          <w:numId w:val="31"/>
        </w:numPr>
        <w:spacing w:after="0" w:line="240" w:lineRule="auto"/>
        <w:ind w:left="0" w:firstLine="513"/>
        <w:jc w:val="both"/>
        <w:rPr>
          <w:rFonts w:ascii="Times New Roman" w:hAnsi="Times New Roman"/>
          <w:color w:val="000000"/>
          <w:sz w:val="24"/>
          <w:szCs w:val="24"/>
        </w:rPr>
      </w:pPr>
      <w:r w:rsidRPr="004F5087">
        <w:rPr>
          <w:rFonts w:ascii="Times New Roman" w:hAnsi="Times New Roman"/>
          <w:color w:val="000000"/>
          <w:sz w:val="24"/>
          <w:szCs w:val="24"/>
        </w:rPr>
        <w:t>Активное привлечение в работу ЮИД по вопросам профилактики детского тра</w:t>
      </w:r>
      <w:r w:rsidRPr="004F5087">
        <w:rPr>
          <w:rFonts w:ascii="Times New Roman" w:hAnsi="Times New Roman"/>
          <w:color w:val="000000"/>
          <w:sz w:val="24"/>
          <w:szCs w:val="24"/>
        </w:rPr>
        <w:t>в</w:t>
      </w:r>
      <w:r w:rsidRPr="004F5087">
        <w:rPr>
          <w:rFonts w:ascii="Times New Roman" w:hAnsi="Times New Roman"/>
          <w:color w:val="000000"/>
          <w:sz w:val="24"/>
          <w:szCs w:val="24"/>
        </w:rPr>
        <w:t xml:space="preserve">матизма родителей и членов общественного совета школы. </w:t>
      </w:r>
    </w:p>
    <w:p w14:paraId="4C9A1FC4" w14:textId="77777777" w:rsidR="00E51D7A" w:rsidRPr="004F5087" w:rsidRDefault="00E51D7A" w:rsidP="00E51D7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13"/>
        <w:jc w:val="both"/>
        <w:rPr>
          <w:rFonts w:ascii="Times New Roman" w:hAnsi="Times New Roman"/>
          <w:color w:val="000000"/>
          <w:sz w:val="24"/>
          <w:szCs w:val="24"/>
        </w:rPr>
      </w:pPr>
      <w:r w:rsidRPr="004F5087">
        <w:rPr>
          <w:rFonts w:ascii="Times New Roman" w:hAnsi="Times New Roman"/>
          <w:color w:val="000000"/>
          <w:sz w:val="24"/>
          <w:szCs w:val="24"/>
        </w:rPr>
        <w:t>Развитие творческих и мыслительных навыков детей.</w:t>
      </w:r>
    </w:p>
    <w:p w14:paraId="1F105C96" w14:textId="4FC177D8" w:rsidR="00E51D7A" w:rsidRPr="004F5087" w:rsidRDefault="00E51D7A" w:rsidP="00E51D7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F5087">
        <w:rPr>
          <w:rFonts w:ascii="Times New Roman" w:hAnsi="Times New Roman"/>
          <w:color w:val="000000"/>
          <w:sz w:val="24"/>
          <w:szCs w:val="24"/>
        </w:rPr>
        <w:t>Воспитание убежденного и образцового участника дорожного движения, активного аг</w:t>
      </w:r>
      <w:r w:rsidRPr="004F5087">
        <w:rPr>
          <w:rFonts w:ascii="Times New Roman" w:hAnsi="Times New Roman"/>
          <w:color w:val="000000"/>
          <w:sz w:val="24"/>
          <w:szCs w:val="24"/>
        </w:rPr>
        <w:t>и</w:t>
      </w:r>
      <w:r w:rsidRPr="004F5087">
        <w:rPr>
          <w:rFonts w:ascii="Times New Roman" w:hAnsi="Times New Roman"/>
          <w:color w:val="000000"/>
          <w:sz w:val="24"/>
          <w:szCs w:val="24"/>
        </w:rPr>
        <w:t>татора и пропагандиста ПДД.</w:t>
      </w:r>
    </w:p>
    <w:p w14:paraId="64CE25B3" w14:textId="77777777" w:rsidR="00077CBE" w:rsidRDefault="00077CBE" w:rsidP="00077C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893757" w14:textId="77777777" w:rsidR="00077CBE" w:rsidRPr="004F5087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результаты:</w:t>
      </w:r>
    </w:p>
    <w:p w14:paraId="521CF359" w14:textId="77777777" w:rsidR="00077CBE" w:rsidRPr="00EC5849" w:rsidRDefault="00077CBE" w:rsidP="00077C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5229"/>
        <w:gridCol w:w="1417"/>
        <w:gridCol w:w="1972"/>
      </w:tblGrid>
      <w:tr w:rsidR="00077CBE" w:rsidRPr="004F5087" w14:paraId="20636750" w14:textId="77777777" w:rsidTr="001479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B08901" w14:textId="77777777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vAlign w:val="center"/>
            <w:hideMark/>
          </w:tcPr>
          <w:p w14:paraId="7E84C5E0" w14:textId="77777777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Стартовый уровень</w:t>
            </w:r>
          </w:p>
        </w:tc>
        <w:tc>
          <w:tcPr>
            <w:tcW w:w="1387" w:type="dxa"/>
            <w:vAlign w:val="center"/>
            <w:hideMark/>
          </w:tcPr>
          <w:p w14:paraId="46A80C66" w14:textId="77777777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927" w:type="dxa"/>
            <w:vAlign w:val="center"/>
            <w:hideMark/>
          </w:tcPr>
          <w:p w14:paraId="37F07FCB" w14:textId="77777777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Продвинутый уровень</w:t>
            </w:r>
          </w:p>
        </w:tc>
      </w:tr>
      <w:tr w:rsidR="00077CBE" w:rsidRPr="004F5087" w14:paraId="375B7E77" w14:textId="77777777" w:rsidTr="001479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F365D" w14:textId="77777777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5199" w:type="dxa"/>
            <w:vAlign w:val="center"/>
            <w:hideMark/>
          </w:tcPr>
          <w:p w14:paraId="6E3E048D" w14:textId="77777777" w:rsidR="001479AC" w:rsidRPr="004F5087" w:rsidRDefault="001479AC" w:rsidP="001479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Воспитанники должны знать: </w:t>
            </w:r>
          </w:p>
          <w:p w14:paraId="5C4189BC" w14:textId="77777777" w:rsidR="001479AC" w:rsidRPr="004F5087" w:rsidRDefault="001479AC" w:rsidP="001479AC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основные понятия и термины, используемые в Правилах;</w:t>
            </w:r>
          </w:p>
          <w:p w14:paraId="594DDC85" w14:textId="77777777" w:rsidR="001479AC" w:rsidRPr="004F5087" w:rsidRDefault="001479AC" w:rsidP="001479AC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обязанности пешеходов и пассажиров;</w:t>
            </w:r>
          </w:p>
          <w:p w14:paraId="1B11B163" w14:textId="77777777" w:rsidR="001479AC" w:rsidRPr="004F5087" w:rsidRDefault="001479AC" w:rsidP="001479AC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значения сигналов светофора и регулировщ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ка, дорожных знаков;</w:t>
            </w:r>
          </w:p>
          <w:p w14:paraId="10CED8FE" w14:textId="77777777" w:rsidR="001479AC" w:rsidRPr="004F5087" w:rsidRDefault="001479AC" w:rsidP="001479AC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подачу сигналов указателями поворота и р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кой, перестроение транспортных средств;</w:t>
            </w:r>
          </w:p>
          <w:p w14:paraId="6A673A53" w14:textId="77777777" w:rsidR="001479AC" w:rsidRPr="004F5087" w:rsidRDefault="001479AC" w:rsidP="001479AC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как распознать и предвидеть опасность;</w:t>
            </w:r>
          </w:p>
          <w:p w14:paraId="4B556081" w14:textId="5EB7ECED" w:rsidR="001479AC" w:rsidRPr="004F5087" w:rsidRDefault="001479AC" w:rsidP="004C2045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основные приемы оказания помощи постр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давшему в дорожно-транспортном происш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ствии.</w:t>
            </w:r>
          </w:p>
        </w:tc>
        <w:tc>
          <w:tcPr>
            <w:tcW w:w="1387" w:type="dxa"/>
            <w:vAlign w:val="center"/>
          </w:tcPr>
          <w:p w14:paraId="25642316" w14:textId="550446A4" w:rsidR="00077CBE" w:rsidRPr="004F5087" w:rsidRDefault="00077CBE" w:rsidP="0070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center"/>
          </w:tcPr>
          <w:p w14:paraId="0DA2BDE4" w14:textId="33A8279B" w:rsidR="00077CBE" w:rsidRPr="004F5087" w:rsidRDefault="00077CBE" w:rsidP="0070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7CBE" w:rsidRPr="004F5087" w14:paraId="3A56A942" w14:textId="77777777" w:rsidTr="001479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F5C45" w14:textId="77777777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5199" w:type="dxa"/>
            <w:vAlign w:val="center"/>
            <w:hideMark/>
          </w:tcPr>
          <w:p w14:paraId="52787499" w14:textId="77777777" w:rsidR="00B52BB7" w:rsidRPr="004F5087" w:rsidRDefault="00B52BB7" w:rsidP="00B52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Воспитанники должны уметь:</w:t>
            </w:r>
          </w:p>
          <w:p w14:paraId="721DF7DB" w14:textId="77777777" w:rsidR="00B52BB7" w:rsidRPr="004F5087" w:rsidRDefault="00B52BB7" w:rsidP="00B52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самостоятельно определять места для бе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опасного перехода улиц и дорог с регулируемым и нерегулируемым движением транспортных средств;</w:t>
            </w:r>
          </w:p>
          <w:p w14:paraId="02BA8A71" w14:textId="77777777" w:rsidR="00B52BB7" w:rsidRPr="004F5087" w:rsidRDefault="00B52BB7" w:rsidP="00B52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ориентироваться на дороге и определять опасные ситуации;</w:t>
            </w:r>
          </w:p>
          <w:p w14:paraId="495DCA85" w14:textId="77777777" w:rsidR="00B52BB7" w:rsidRPr="004F5087" w:rsidRDefault="00B52BB7" w:rsidP="00B52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определять безопасные места для игр и езды на велосипеде;</w:t>
            </w:r>
          </w:p>
          <w:p w14:paraId="2E2F365F" w14:textId="77777777" w:rsidR="00B52BB7" w:rsidRPr="004F5087" w:rsidRDefault="00B52BB7" w:rsidP="00B52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соблюдать требования правил безопасн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сти на остановках маршрутного транспорта, при посадке и высадке из него;</w:t>
            </w:r>
          </w:p>
          <w:p w14:paraId="04539006" w14:textId="1D9588FF" w:rsidR="00B52BB7" w:rsidRPr="004F5087" w:rsidRDefault="00B52BB7" w:rsidP="00B52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правильно, четко и интересно объяснять младшим школьникам, как безопасно вести себя на дорогах, как ориентироваться на сигналы св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тофора, регулировщика, дорожные знаки;</w:t>
            </w: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87" w:type="dxa"/>
            <w:vAlign w:val="center"/>
          </w:tcPr>
          <w:p w14:paraId="14C8D833" w14:textId="27A48CC7" w:rsidR="00077CBE" w:rsidRPr="004F5087" w:rsidRDefault="00077CBE" w:rsidP="0070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center"/>
          </w:tcPr>
          <w:p w14:paraId="781AE1D5" w14:textId="2016D98C" w:rsidR="00077CBE" w:rsidRPr="004F5087" w:rsidRDefault="00077CBE" w:rsidP="0070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7CBE" w:rsidRPr="004F5087" w14:paraId="7941CD1A" w14:textId="77777777" w:rsidTr="001479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80CA3" w14:textId="77777777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5199" w:type="dxa"/>
            <w:vAlign w:val="center"/>
            <w:hideMark/>
          </w:tcPr>
          <w:p w14:paraId="2EF9A3E1" w14:textId="12DBA151" w:rsidR="00B52BB7" w:rsidRPr="004F5087" w:rsidRDefault="00B52BB7" w:rsidP="00B52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hAnsi="Times New Roman"/>
                <w:color w:val="000000"/>
                <w:sz w:val="24"/>
                <w:szCs w:val="24"/>
              </w:rPr>
              <w:t>- оказывать первую медицинскую помощь при ранах, кровотечениях.</w:t>
            </w:r>
          </w:p>
        </w:tc>
        <w:tc>
          <w:tcPr>
            <w:tcW w:w="1387" w:type="dxa"/>
            <w:vAlign w:val="center"/>
          </w:tcPr>
          <w:p w14:paraId="3A10C056" w14:textId="5CC8479F" w:rsidR="00077CBE" w:rsidRPr="004F5087" w:rsidRDefault="00077CBE" w:rsidP="0070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center"/>
          </w:tcPr>
          <w:p w14:paraId="2FAF75AA" w14:textId="6EB97B9E" w:rsidR="00077CBE" w:rsidRPr="004F5087" w:rsidRDefault="00077CBE" w:rsidP="0070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6C66502F" w14:textId="77777777" w:rsidR="00077CBE" w:rsidRDefault="00077CBE" w:rsidP="00077CBE">
      <w:pPr>
        <w:rPr>
          <w:sz w:val="28"/>
          <w:szCs w:val="28"/>
        </w:rPr>
      </w:pPr>
    </w:p>
    <w:p w14:paraId="2C1F1116" w14:textId="77777777" w:rsidR="00077CBE" w:rsidRPr="004F5087" w:rsidRDefault="00077CBE" w:rsidP="00077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br w:type="page"/>
      </w:r>
      <w:r w:rsidRPr="004F5087">
        <w:rPr>
          <w:rFonts w:ascii="Times New Roman" w:hAnsi="Times New Roman"/>
          <w:sz w:val="24"/>
          <w:szCs w:val="24"/>
        </w:rPr>
        <w:lastRenderedPageBreak/>
        <w:t>1.3. Содержание программы</w:t>
      </w:r>
    </w:p>
    <w:p w14:paraId="3EDF5621" w14:textId="35D6C3AB" w:rsidR="00077CBE" w:rsidRPr="004F5087" w:rsidRDefault="00077CBE" w:rsidP="00077CBE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4F5087">
        <w:rPr>
          <w:rStyle w:val="fStyleTextBold"/>
          <w:color w:val="auto"/>
          <w:sz w:val="24"/>
          <w:szCs w:val="24"/>
        </w:rPr>
        <w:t>«</w:t>
      </w:r>
      <w:r w:rsidR="00B52BB7" w:rsidRPr="004F5087">
        <w:rPr>
          <w:rStyle w:val="fStyleTextBold"/>
          <w:color w:val="auto"/>
          <w:sz w:val="24"/>
          <w:szCs w:val="24"/>
        </w:rPr>
        <w:t>Юный инспектор движения</w:t>
      </w:r>
      <w:r w:rsidRPr="004F5087">
        <w:rPr>
          <w:rStyle w:val="fStyleTextBold"/>
          <w:color w:val="auto"/>
          <w:sz w:val="24"/>
          <w:szCs w:val="24"/>
        </w:rPr>
        <w:t>»</w:t>
      </w:r>
    </w:p>
    <w:p w14:paraId="18F8015D" w14:textId="77777777" w:rsidR="00077CBE" w:rsidRPr="004F5087" w:rsidRDefault="00077CBE" w:rsidP="00077CBE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4F5087">
        <w:rPr>
          <w:rStyle w:val="fStyleTextBold"/>
          <w:sz w:val="24"/>
          <w:szCs w:val="24"/>
        </w:rPr>
        <w:t>Стартовый уровень (1 год обучения)</w:t>
      </w:r>
    </w:p>
    <w:p w14:paraId="7D590A4C" w14:textId="77777777" w:rsidR="00077CBE" w:rsidRPr="004F5087" w:rsidRDefault="00077CBE" w:rsidP="00077CBE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4F5087">
        <w:rPr>
          <w:rStyle w:val="fStyleTextBold"/>
          <w:sz w:val="24"/>
          <w:szCs w:val="24"/>
        </w:rPr>
        <w:t>Учебный план</w:t>
      </w:r>
    </w:p>
    <w:p w14:paraId="5BED0AAE" w14:textId="77777777" w:rsidR="00077CBE" w:rsidRPr="00DE29B2" w:rsidRDefault="00077CBE" w:rsidP="00077CBE">
      <w:pPr>
        <w:pStyle w:val="pStyleTextRight"/>
        <w:spacing w:line="240" w:lineRule="auto"/>
        <w:ind w:firstLine="567"/>
      </w:pPr>
      <w:r w:rsidRPr="00DE29B2">
        <w:rPr>
          <w:rStyle w:val="fStyleText"/>
          <w:rFonts w:eastAsiaTheme="majorEastAsia"/>
        </w:rPr>
        <w:t>Таблица 1.3.1</w:t>
      </w:r>
    </w:p>
    <w:tbl>
      <w:tblPr>
        <w:tblW w:w="503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375"/>
        <w:gridCol w:w="835"/>
        <w:gridCol w:w="1049"/>
        <w:gridCol w:w="1435"/>
        <w:gridCol w:w="1979"/>
      </w:tblGrid>
      <w:tr w:rsidR="00077CBE" w:rsidRPr="004F5087" w14:paraId="40066399" w14:textId="77777777" w:rsidTr="00FC6B94">
        <w:trPr>
          <w:trHeight w:val="369"/>
        </w:trPr>
        <w:tc>
          <w:tcPr>
            <w:tcW w:w="752" w:type="dxa"/>
            <w:vMerge w:val="restart"/>
          </w:tcPr>
          <w:p w14:paraId="2FBFA5D4" w14:textId="77777777" w:rsidR="00077CBE" w:rsidRPr="004F5087" w:rsidRDefault="00077CBE" w:rsidP="00706AD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rStyle w:val="fStyleTableTh"/>
              </w:rPr>
              <w:t>№</w:t>
            </w:r>
          </w:p>
          <w:p w14:paraId="66499014" w14:textId="77777777" w:rsidR="00077CBE" w:rsidRPr="004F5087" w:rsidRDefault="00077CBE" w:rsidP="00706AD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proofErr w:type="gramStart"/>
            <w:r w:rsidRPr="004F5087">
              <w:rPr>
                <w:rStyle w:val="fStyleTableTh"/>
              </w:rPr>
              <w:t>п</w:t>
            </w:r>
            <w:proofErr w:type="gramEnd"/>
            <w:r w:rsidRPr="004F5087">
              <w:rPr>
                <w:rStyle w:val="fStyleTableTh"/>
              </w:rPr>
              <w:t>/п</w:t>
            </w:r>
          </w:p>
        </w:tc>
        <w:tc>
          <w:tcPr>
            <w:tcW w:w="3375" w:type="dxa"/>
            <w:vMerge w:val="restart"/>
          </w:tcPr>
          <w:p w14:paraId="1A551E55" w14:textId="77777777" w:rsidR="00B52BB7" w:rsidRPr="004F5087" w:rsidRDefault="00077CBE" w:rsidP="00706ADE">
            <w:pPr>
              <w:pStyle w:val="pStyleTableTh"/>
              <w:spacing w:line="240" w:lineRule="auto"/>
              <w:rPr>
                <w:rStyle w:val="fStyleTableTh"/>
              </w:rPr>
            </w:pPr>
            <w:r w:rsidRPr="004F5087">
              <w:rPr>
                <w:rStyle w:val="fStyleTableTh"/>
              </w:rPr>
              <w:t xml:space="preserve">Название </w:t>
            </w:r>
          </w:p>
          <w:p w14:paraId="2F2935D8" w14:textId="4E7967AA" w:rsidR="00077CBE" w:rsidRPr="004F5087" w:rsidRDefault="00077CBE" w:rsidP="00706AD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rStyle w:val="fStyleTableTh"/>
              </w:rPr>
              <w:t>раздела, темы</w:t>
            </w:r>
          </w:p>
        </w:tc>
        <w:tc>
          <w:tcPr>
            <w:tcW w:w="3319" w:type="dxa"/>
            <w:gridSpan w:val="3"/>
          </w:tcPr>
          <w:p w14:paraId="5B036C7E" w14:textId="77777777" w:rsidR="00077CBE" w:rsidRPr="004F5087" w:rsidRDefault="00077CBE" w:rsidP="00706AD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rStyle w:val="fStyleTableTh"/>
              </w:rPr>
              <w:t>Количество часов</w:t>
            </w:r>
          </w:p>
        </w:tc>
        <w:tc>
          <w:tcPr>
            <w:tcW w:w="1979" w:type="dxa"/>
            <w:vMerge w:val="restart"/>
          </w:tcPr>
          <w:p w14:paraId="46154343" w14:textId="77777777" w:rsidR="007F6C9E" w:rsidRPr="004F5087" w:rsidRDefault="00077CBE" w:rsidP="00706ADE">
            <w:pPr>
              <w:pStyle w:val="pStyleTableTh"/>
              <w:spacing w:line="240" w:lineRule="auto"/>
              <w:rPr>
                <w:rStyle w:val="fStyleTableTh"/>
              </w:rPr>
            </w:pPr>
            <w:r w:rsidRPr="004F5087">
              <w:rPr>
                <w:rStyle w:val="fStyleTableTh"/>
              </w:rPr>
              <w:t xml:space="preserve">Формы </w:t>
            </w:r>
          </w:p>
          <w:p w14:paraId="2D66137D" w14:textId="38C23C87" w:rsidR="00077CBE" w:rsidRPr="004F5087" w:rsidRDefault="00077CBE" w:rsidP="00706AD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rStyle w:val="fStyleTableTh"/>
              </w:rPr>
              <w:t>аттест</w:t>
            </w:r>
            <w:r w:rsidRPr="004F5087">
              <w:rPr>
                <w:rStyle w:val="fStyleTableTh"/>
              </w:rPr>
              <w:t>а</w:t>
            </w:r>
            <w:r w:rsidRPr="004F5087">
              <w:rPr>
                <w:rStyle w:val="fStyleTableTh"/>
              </w:rPr>
              <w:t>ции/контроля</w:t>
            </w:r>
          </w:p>
        </w:tc>
      </w:tr>
      <w:tr w:rsidR="00077CBE" w:rsidRPr="004F5087" w14:paraId="03AAE2F5" w14:textId="77777777" w:rsidTr="00FC6B94">
        <w:trPr>
          <w:trHeight w:val="369"/>
        </w:trPr>
        <w:tc>
          <w:tcPr>
            <w:tcW w:w="752" w:type="dxa"/>
            <w:vMerge/>
          </w:tcPr>
          <w:p w14:paraId="5027BF78" w14:textId="77777777" w:rsidR="00077CBE" w:rsidRPr="004F5087" w:rsidRDefault="00077CBE" w:rsidP="00706A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1FE94519" w14:textId="77777777" w:rsidR="00077CBE" w:rsidRPr="004F5087" w:rsidRDefault="00077CBE" w:rsidP="00706A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14:paraId="530C9624" w14:textId="77777777" w:rsidR="00077CBE" w:rsidRPr="004F5087" w:rsidRDefault="00077CBE" w:rsidP="00706AD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rStyle w:val="fStyleTableTh"/>
              </w:rPr>
              <w:t>Всего</w:t>
            </w:r>
          </w:p>
        </w:tc>
        <w:tc>
          <w:tcPr>
            <w:tcW w:w="1049" w:type="dxa"/>
          </w:tcPr>
          <w:p w14:paraId="24E8B68D" w14:textId="77777777" w:rsidR="00077CBE" w:rsidRPr="004F5087" w:rsidRDefault="00077CBE" w:rsidP="00706AD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rStyle w:val="fStyleTableTh"/>
              </w:rPr>
              <w:t>Теория</w:t>
            </w:r>
          </w:p>
        </w:tc>
        <w:tc>
          <w:tcPr>
            <w:tcW w:w="1435" w:type="dxa"/>
          </w:tcPr>
          <w:p w14:paraId="0EB0000A" w14:textId="77777777" w:rsidR="00077CBE" w:rsidRPr="004F5087" w:rsidRDefault="00077CBE" w:rsidP="00706AD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rStyle w:val="fStyleTableTh"/>
              </w:rPr>
              <w:t>Практика</w:t>
            </w:r>
          </w:p>
        </w:tc>
        <w:tc>
          <w:tcPr>
            <w:tcW w:w="1979" w:type="dxa"/>
            <w:vMerge/>
          </w:tcPr>
          <w:p w14:paraId="10FE37AF" w14:textId="77777777" w:rsidR="00077CBE" w:rsidRPr="004F5087" w:rsidRDefault="00077CBE" w:rsidP="00706AD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52BB7" w:rsidRPr="004F5087" w14:paraId="7E2DB497" w14:textId="77777777" w:rsidTr="00FC6B94">
        <w:trPr>
          <w:trHeight w:val="369"/>
        </w:trPr>
        <w:tc>
          <w:tcPr>
            <w:tcW w:w="752" w:type="dxa"/>
          </w:tcPr>
          <w:p w14:paraId="4DD19530" w14:textId="77777777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rStyle w:val="fStyleTable"/>
              </w:rPr>
              <w:t>1</w:t>
            </w:r>
          </w:p>
        </w:tc>
        <w:tc>
          <w:tcPr>
            <w:tcW w:w="3375" w:type="dxa"/>
          </w:tcPr>
          <w:p w14:paraId="7C553783" w14:textId="6CB71F5F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835" w:type="dxa"/>
          </w:tcPr>
          <w:p w14:paraId="6C3F9E10" w14:textId="483B7141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14:paraId="5F9FC738" w14:textId="2B749A1D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14:paraId="0FAA8F7B" w14:textId="334919A9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14:paraId="1D4F16E3" w14:textId="5A37A82A" w:rsidR="00B52BB7" w:rsidRPr="004F5087" w:rsidRDefault="00B52BB7" w:rsidP="002911AA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color w:val="000000"/>
                <w:sz w:val="24"/>
                <w:szCs w:val="24"/>
              </w:rPr>
              <w:t xml:space="preserve">беседа  </w:t>
            </w:r>
          </w:p>
        </w:tc>
      </w:tr>
      <w:tr w:rsidR="00B52BB7" w:rsidRPr="004F5087" w14:paraId="193B5091" w14:textId="77777777" w:rsidTr="00FC6B94">
        <w:trPr>
          <w:trHeight w:val="369"/>
        </w:trPr>
        <w:tc>
          <w:tcPr>
            <w:tcW w:w="752" w:type="dxa"/>
          </w:tcPr>
          <w:p w14:paraId="3A75F28D" w14:textId="7BCF22B5" w:rsidR="00B52BB7" w:rsidRPr="004F5087" w:rsidRDefault="007F6C9E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rStyle w:val="fStyleTable"/>
              </w:rPr>
              <w:t>2</w:t>
            </w:r>
          </w:p>
        </w:tc>
        <w:tc>
          <w:tcPr>
            <w:tcW w:w="3375" w:type="dxa"/>
          </w:tcPr>
          <w:p w14:paraId="59E6E210" w14:textId="37DC4BC3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Изучение правил дорожного движения</w:t>
            </w:r>
          </w:p>
        </w:tc>
        <w:tc>
          <w:tcPr>
            <w:tcW w:w="835" w:type="dxa"/>
          </w:tcPr>
          <w:p w14:paraId="097B6DA9" w14:textId="19535BB9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49" w:type="dxa"/>
          </w:tcPr>
          <w:p w14:paraId="5F2AAACF" w14:textId="2DF2808E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5" w:type="dxa"/>
          </w:tcPr>
          <w:p w14:paraId="02E7ACCE" w14:textId="4B3A91D7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79" w:type="dxa"/>
          </w:tcPr>
          <w:p w14:paraId="0CDD1A01" w14:textId="77777777" w:rsidR="00B52BB7" w:rsidRPr="004F5087" w:rsidRDefault="00B52BB7" w:rsidP="00B52BB7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  <w:tr w:rsidR="00B52BB7" w:rsidRPr="004F5087" w14:paraId="40C5F4EF" w14:textId="77777777" w:rsidTr="00FC6B94">
        <w:trPr>
          <w:trHeight w:val="369"/>
        </w:trPr>
        <w:tc>
          <w:tcPr>
            <w:tcW w:w="752" w:type="dxa"/>
          </w:tcPr>
          <w:p w14:paraId="138E77A0" w14:textId="6BA4CE90" w:rsidR="00B52BB7" w:rsidRPr="004F5087" w:rsidRDefault="007F6C9E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rStyle w:val="fStyleTable"/>
              </w:rPr>
              <w:t>2.1</w:t>
            </w:r>
          </w:p>
        </w:tc>
        <w:tc>
          <w:tcPr>
            <w:tcW w:w="3375" w:type="dxa"/>
          </w:tcPr>
          <w:p w14:paraId="5B8FFF1E" w14:textId="469C5D1D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Основные понятия и термины, используемые в правилах</w:t>
            </w:r>
          </w:p>
        </w:tc>
        <w:tc>
          <w:tcPr>
            <w:tcW w:w="835" w:type="dxa"/>
          </w:tcPr>
          <w:p w14:paraId="3E3AF6C1" w14:textId="77ACF647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14</w:t>
            </w:r>
          </w:p>
        </w:tc>
        <w:tc>
          <w:tcPr>
            <w:tcW w:w="1049" w:type="dxa"/>
          </w:tcPr>
          <w:p w14:paraId="77192BF7" w14:textId="4170EC57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14:paraId="1BB8AB7A" w14:textId="2427AAB0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14:paraId="16972DD5" w14:textId="31654DE1" w:rsidR="00B52BB7" w:rsidRPr="004F5087" w:rsidRDefault="002911AA" w:rsidP="00B52BB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B52BB7" w:rsidRPr="004F5087" w14:paraId="3E762ADE" w14:textId="77777777" w:rsidTr="00FC6B94">
        <w:trPr>
          <w:trHeight w:val="369"/>
        </w:trPr>
        <w:tc>
          <w:tcPr>
            <w:tcW w:w="752" w:type="dxa"/>
          </w:tcPr>
          <w:p w14:paraId="0193C23A" w14:textId="762AB4EA" w:rsidR="00B52BB7" w:rsidRPr="004F5087" w:rsidRDefault="007F6C9E" w:rsidP="00706ADE">
            <w:pPr>
              <w:pStyle w:val="pStyleTable"/>
              <w:spacing w:line="240" w:lineRule="auto"/>
              <w:rPr>
                <w:rStyle w:val="fStyleTable"/>
              </w:rPr>
            </w:pPr>
            <w:r w:rsidRPr="004F5087">
              <w:rPr>
                <w:rStyle w:val="fStyleTable"/>
              </w:rPr>
              <w:t>2.2</w:t>
            </w:r>
          </w:p>
        </w:tc>
        <w:tc>
          <w:tcPr>
            <w:tcW w:w="3375" w:type="dxa"/>
          </w:tcPr>
          <w:p w14:paraId="1C8EE0CC" w14:textId="58BACD65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Обязанности пешеходов, па</w:t>
            </w:r>
            <w:r w:rsidRPr="004F5087">
              <w:rPr>
                <w:sz w:val="24"/>
                <w:szCs w:val="24"/>
              </w:rPr>
              <w:t>с</w:t>
            </w:r>
            <w:r w:rsidRPr="004F5087">
              <w:rPr>
                <w:sz w:val="24"/>
                <w:szCs w:val="24"/>
              </w:rPr>
              <w:t>сажиров. Регулирование д</w:t>
            </w:r>
            <w:r w:rsidRPr="004F5087">
              <w:rPr>
                <w:sz w:val="24"/>
                <w:szCs w:val="24"/>
              </w:rPr>
              <w:t>о</w:t>
            </w:r>
            <w:r w:rsidRPr="004F5087">
              <w:rPr>
                <w:sz w:val="24"/>
                <w:szCs w:val="24"/>
              </w:rPr>
              <w:t>рожного движения светофор</w:t>
            </w:r>
            <w:r w:rsidRPr="004F5087">
              <w:rPr>
                <w:sz w:val="24"/>
                <w:szCs w:val="24"/>
              </w:rPr>
              <w:t>а</w:t>
            </w:r>
            <w:r w:rsidRPr="004F5087">
              <w:rPr>
                <w:sz w:val="24"/>
                <w:szCs w:val="24"/>
              </w:rPr>
              <w:t>ми и регулировщиками.</w:t>
            </w:r>
          </w:p>
        </w:tc>
        <w:tc>
          <w:tcPr>
            <w:tcW w:w="835" w:type="dxa"/>
          </w:tcPr>
          <w:p w14:paraId="3052AEA7" w14:textId="11668DF6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10</w:t>
            </w:r>
          </w:p>
        </w:tc>
        <w:tc>
          <w:tcPr>
            <w:tcW w:w="1049" w:type="dxa"/>
          </w:tcPr>
          <w:p w14:paraId="6F031904" w14:textId="2660C9EB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14:paraId="64E39690" w14:textId="6A2F1502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14:paraId="0A140E53" w14:textId="34737D4A" w:rsidR="00B52BB7" w:rsidRPr="004F5087" w:rsidRDefault="002911AA" w:rsidP="00B52BB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color w:val="000000"/>
                <w:sz w:val="24"/>
                <w:szCs w:val="24"/>
              </w:rPr>
              <w:t>практический контроль</w:t>
            </w:r>
          </w:p>
        </w:tc>
      </w:tr>
      <w:tr w:rsidR="00B52BB7" w:rsidRPr="004F5087" w14:paraId="299E0A14" w14:textId="77777777" w:rsidTr="00FC6B94">
        <w:trPr>
          <w:trHeight w:val="369"/>
        </w:trPr>
        <w:tc>
          <w:tcPr>
            <w:tcW w:w="752" w:type="dxa"/>
          </w:tcPr>
          <w:p w14:paraId="3D6E3EDB" w14:textId="360CA65B" w:rsidR="00B52BB7" w:rsidRPr="004F5087" w:rsidRDefault="007F6C9E" w:rsidP="00706ADE">
            <w:pPr>
              <w:pStyle w:val="pStyleTable"/>
              <w:spacing w:line="240" w:lineRule="auto"/>
              <w:rPr>
                <w:rStyle w:val="fStyleTable"/>
              </w:rPr>
            </w:pPr>
            <w:r w:rsidRPr="004F5087">
              <w:rPr>
                <w:rStyle w:val="fStyleTable"/>
              </w:rPr>
              <w:t>2.3</w:t>
            </w:r>
          </w:p>
        </w:tc>
        <w:tc>
          <w:tcPr>
            <w:tcW w:w="3375" w:type="dxa"/>
          </w:tcPr>
          <w:p w14:paraId="496E2C14" w14:textId="0D3E9615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Дорожные знаки, разметка.</w:t>
            </w:r>
          </w:p>
        </w:tc>
        <w:tc>
          <w:tcPr>
            <w:tcW w:w="835" w:type="dxa"/>
          </w:tcPr>
          <w:p w14:paraId="229DD0E9" w14:textId="35106066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14:paraId="1B6445BA" w14:textId="504EE871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14:paraId="70D3A431" w14:textId="7E382A83" w:rsidR="00B52BB7" w:rsidRPr="004F5087" w:rsidRDefault="00B52BB7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14:paraId="024EF1C7" w14:textId="71D4C507" w:rsidR="00B52BB7" w:rsidRPr="004F5087" w:rsidRDefault="002911AA" w:rsidP="00B52BB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color w:val="000000"/>
                <w:sz w:val="24"/>
                <w:szCs w:val="24"/>
              </w:rPr>
              <w:t>практический контроль</w:t>
            </w:r>
          </w:p>
        </w:tc>
      </w:tr>
      <w:tr w:rsidR="00637945" w:rsidRPr="004F5087" w14:paraId="02EB1CEE" w14:textId="77777777" w:rsidTr="00FC6B94">
        <w:trPr>
          <w:trHeight w:val="369"/>
        </w:trPr>
        <w:tc>
          <w:tcPr>
            <w:tcW w:w="752" w:type="dxa"/>
          </w:tcPr>
          <w:p w14:paraId="4ABA63C3" w14:textId="7EAAB9A7" w:rsidR="00637945" w:rsidRPr="004F5087" w:rsidRDefault="007F6C9E" w:rsidP="00706ADE">
            <w:pPr>
              <w:pStyle w:val="pStyleTable"/>
              <w:spacing w:line="240" w:lineRule="auto"/>
              <w:rPr>
                <w:rStyle w:val="fStyleTable"/>
              </w:rPr>
            </w:pPr>
            <w:r w:rsidRPr="004F5087">
              <w:rPr>
                <w:rStyle w:val="fStyleTable"/>
              </w:rPr>
              <w:t>2.4</w:t>
            </w:r>
          </w:p>
        </w:tc>
        <w:tc>
          <w:tcPr>
            <w:tcW w:w="3375" w:type="dxa"/>
          </w:tcPr>
          <w:p w14:paraId="6B921930" w14:textId="3E30C3F0" w:rsidR="00637945" w:rsidRPr="004F5087" w:rsidRDefault="00637945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835" w:type="dxa"/>
          </w:tcPr>
          <w:p w14:paraId="5EDD2F1C" w14:textId="6FD9A554" w:rsidR="00637945" w:rsidRPr="004F5087" w:rsidRDefault="00637945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14:paraId="66653BEE" w14:textId="0BA86AE0" w:rsidR="00637945" w:rsidRPr="004F5087" w:rsidRDefault="00637945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4B915D7" w14:textId="5718C14E" w:rsidR="00637945" w:rsidRPr="004F5087" w:rsidRDefault="00637945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14:paraId="5B87C706" w14:textId="243B48BF" w:rsidR="00637945" w:rsidRPr="004F5087" w:rsidRDefault="002911AA" w:rsidP="00B52BB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5A32E1" w:rsidRPr="004F5087" w14:paraId="61878F32" w14:textId="77777777" w:rsidTr="00FC6B94">
        <w:trPr>
          <w:trHeight w:val="369"/>
        </w:trPr>
        <w:tc>
          <w:tcPr>
            <w:tcW w:w="752" w:type="dxa"/>
          </w:tcPr>
          <w:p w14:paraId="75A356B7" w14:textId="1FF0694D" w:rsidR="005A32E1" w:rsidRPr="004F5087" w:rsidRDefault="007F6C9E" w:rsidP="00706ADE">
            <w:pPr>
              <w:pStyle w:val="pStyleTable"/>
              <w:spacing w:line="240" w:lineRule="auto"/>
              <w:rPr>
                <w:rStyle w:val="fStyleTable"/>
              </w:rPr>
            </w:pPr>
            <w:r w:rsidRPr="004F5087">
              <w:rPr>
                <w:rStyle w:val="fStyleTable"/>
              </w:rPr>
              <w:t>2.5</w:t>
            </w:r>
          </w:p>
        </w:tc>
        <w:tc>
          <w:tcPr>
            <w:tcW w:w="3375" w:type="dxa"/>
          </w:tcPr>
          <w:p w14:paraId="1642B088" w14:textId="3E9A1B75" w:rsidR="005A32E1" w:rsidRPr="004F5087" w:rsidRDefault="005A32E1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Скорость движения.</w:t>
            </w:r>
          </w:p>
        </w:tc>
        <w:tc>
          <w:tcPr>
            <w:tcW w:w="835" w:type="dxa"/>
          </w:tcPr>
          <w:p w14:paraId="177B1179" w14:textId="391C2056" w:rsidR="005A32E1" w:rsidRPr="004F5087" w:rsidRDefault="005A32E1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14:paraId="675A0E0B" w14:textId="07114C00" w:rsidR="005A32E1" w:rsidRPr="004F5087" w:rsidRDefault="005A32E1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04D9B9F4" w14:textId="3D9D5DCA" w:rsidR="005A32E1" w:rsidRPr="004F5087" w:rsidRDefault="005A32E1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14:paraId="2FBF8615" w14:textId="0EBC0C29" w:rsidR="005A32E1" w:rsidRPr="004F5087" w:rsidRDefault="002911AA" w:rsidP="00B52BB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3731FC" w:rsidRPr="004F5087" w14:paraId="13D21312" w14:textId="77777777" w:rsidTr="00FC6B94">
        <w:trPr>
          <w:trHeight w:val="369"/>
        </w:trPr>
        <w:tc>
          <w:tcPr>
            <w:tcW w:w="752" w:type="dxa"/>
          </w:tcPr>
          <w:p w14:paraId="37DC8B51" w14:textId="77A5C064" w:rsidR="003731FC" w:rsidRPr="004F5087" w:rsidRDefault="007F6C9E" w:rsidP="00706ADE">
            <w:pPr>
              <w:pStyle w:val="pStyleTable"/>
              <w:spacing w:line="240" w:lineRule="auto"/>
              <w:rPr>
                <w:rStyle w:val="fStyleTable"/>
              </w:rPr>
            </w:pPr>
            <w:r w:rsidRPr="004F5087">
              <w:rPr>
                <w:rStyle w:val="fStyleTable"/>
              </w:rPr>
              <w:t>2.6</w:t>
            </w:r>
          </w:p>
        </w:tc>
        <w:tc>
          <w:tcPr>
            <w:tcW w:w="3375" w:type="dxa"/>
          </w:tcPr>
          <w:p w14:paraId="22D97693" w14:textId="7F54BB78" w:rsidR="003731FC" w:rsidRPr="004F5087" w:rsidRDefault="003731FC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Правила движения для велос</w:t>
            </w:r>
            <w:r w:rsidRPr="004F5087">
              <w:rPr>
                <w:sz w:val="24"/>
                <w:szCs w:val="24"/>
              </w:rPr>
              <w:t>и</w:t>
            </w:r>
            <w:r w:rsidRPr="004F5087">
              <w:rPr>
                <w:sz w:val="24"/>
                <w:szCs w:val="24"/>
              </w:rPr>
              <w:t>педистов.</w:t>
            </w:r>
          </w:p>
        </w:tc>
        <w:tc>
          <w:tcPr>
            <w:tcW w:w="835" w:type="dxa"/>
          </w:tcPr>
          <w:p w14:paraId="0BA69835" w14:textId="70A8E087" w:rsidR="003731FC" w:rsidRPr="004F5087" w:rsidRDefault="003731FC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14:paraId="1129E294" w14:textId="19BA9780" w:rsidR="003731FC" w:rsidRPr="004F5087" w:rsidRDefault="003731FC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14:paraId="0EE5F985" w14:textId="2652D81A" w:rsidR="003731FC" w:rsidRPr="004F5087" w:rsidRDefault="003731FC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14:paraId="27A22E2C" w14:textId="193F9E45" w:rsidR="003731FC" w:rsidRPr="004F5087" w:rsidRDefault="002911AA" w:rsidP="00B52BB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FC6B94" w:rsidRPr="004F5087" w14:paraId="33C93CC1" w14:textId="77777777" w:rsidTr="00FC6B94">
        <w:trPr>
          <w:trHeight w:val="369"/>
        </w:trPr>
        <w:tc>
          <w:tcPr>
            <w:tcW w:w="752" w:type="dxa"/>
          </w:tcPr>
          <w:p w14:paraId="1519E35C" w14:textId="3891BB14" w:rsidR="00FC6B94" w:rsidRPr="004F5087" w:rsidRDefault="00FC6B94" w:rsidP="00706ADE">
            <w:pPr>
              <w:pStyle w:val="pStyleTable"/>
              <w:spacing w:line="240" w:lineRule="auto"/>
              <w:rPr>
                <w:rStyle w:val="fStyleTable"/>
              </w:rPr>
            </w:pPr>
            <w:r w:rsidRPr="004F5087">
              <w:rPr>
                <w:rStyle w:val="fStyleTable"/>
              </w:rPr>
              <w:t>3.</w:t>
            </w:r>
          </w:p>
        </w:tc>
        <w:tc>
          <w:tcPr>
            <w:tcW w:w="3375" w:type="dxa"/>
          </w:tcPr>
          <w:p w14:paraId="1D340343" w14:textId="7AF23F9A" w:rsidR="00FC6B94" w:rsidRPr="004F5087" w:rsidRDefault="00FC6B94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Первая медицинская п</w:t>
            </w:r>
            <w:r w:rsidRPr="004F5087">
              <w:rPr>
                <w:b/>
                <w:sz w:val="24"/>
                <w:szCs w:val="24"/>
              </w:rPr>
              <w:t>о</w:t>
            </w:r>
            <w:r w:rsidRPr="004F5087">
              <w:rPr>
                <w:b/>
                <w:sz w:val="24"/>
                <w:szCs w:val="24"/>
              </w:rPr>
              <w:t>мощь при ранах, кровотеч</w:t>
            </w:r>
            <w:r w:rsidRPr="004F5087">
              <w:rPr>
                <w:b/>
                <w:sz w:val="24"/>
                <w:szCs w:val="24"/>
              </w:rPr>
              <w:t>е</w:t>
            </w:r>
            <w:r w:rsidRPr="004F5087">
              <w:rPr>
                <w:b/>
                <w:sz w:val="24"/>
                <w:szCs w:val="24"/>
              </w:rPr>
              <w:t>ниях и ожогах.</w:t>
            </w:r>
          </w:p>
        </w:tc>
        <w:tc>
          <w:tcPr>
            <w:tcW w:w="835" w:type="dxa"/>
          </w:tcPr>
          <w:p w14:paraId="6F6DD5B6" w14:textId="3A7EFDBE" w:rsidR="00FC6B94" w:rsidRPr="004F5087" w:rsidRDefault="00FC6B94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49" w:type="dxa"/>
          </w:tcPr>
          <w:p w14:paraId="63ACA60B" w14:textId="34D9332C" w:rsidR="00FC6B94" w:rsidRPr="004F5087" w:rsidRDefault="00FC6B94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14:paraId="716AE8A8" w14:textId="0B8CEDF6" w:rsidR="00FC6B94" w:rsidRPr="004F5087" w:rsidRDefault="00FC6B94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14:paraId="2D6C6E1E" w14:textId="341DAF24" w:rsidR="00FC6B94" w:rsidRPr="004F5087" w:rsidRDefault="002911AA" w:rsidP="00B52BB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color w:val="000000"/>
                <w:sz w:val="24"/>
                <w:szCs w:val="24"/>
              </w:rPr>
              <w:t>практический контроль</w:t>
            </w:r>
          </w:p>
        </w:tc>
      </w:tr>
      <w:tr w:rsidR="00FC6B94" w:rsidRPr="004F5087" w14:paraId="233D814B" w14:textId="77777777" w:rsidTr="00FC6B94">
        <w:trPr>
          <w:trHeight w:val="369"/>
        </w:trPr>
        <w:tc>
          <w:tcPr>
            <w:tcW w:w="752" w:type="dxa"/>
          </w:tcPr>
          <w:p w14:paraId="7D8DD85D" w14:textId="00CCA7CF" w:rsidR="00FC6B94" w:rsidRPr="004F5087" w:rsidRDefault="00FC6B94" w:rsidP="00706ADE">
            <w:pPr>
              <w:pStyle w:val="pStyleTable"/>
              <w:spacing w:line="240" w:lineRule="auto"/>
              <w:rPr>
                <w:rStyle w:val="fStyleTable"/>
              </w:rPr>
            </w:pPr>
            <w:r w:rsidRPr="004F508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75" w:type="dxa"/>
          </w:tcPr>
          <w:p w14:paraId="45B251CF" w14:textId="464E5810" w:rsidR="00FC6B94" w:rsidRPr="004F5087" w:rsidRDefault="00FC6B94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proofErr w:type="spellStart"/>
            <w:r w:rsidRPr="004F5087">
              <w:rPr>
                <w:b/>
                <w:sz w:val="24"/>
                <w:szCs w:val="24"/>
              </w:rPr>
              <w:t>Агитационно</w:t>
            </w:r>
            <w:proofErr w:type="spellEnd"/>
            <w:r w:rsidRPr="004F5087">
              <w:rPr>
                <w:b/>
                <w:sz w:val="24"/>
                <w:szCs w:val="24"/>
              </w:rPr>
              <w:t xml:space="preserve"> – массовая р</w:t>
            </w:r>
            <w:r w:rsidRPr="004F5087">
              <w:rPr>
                <w:b/>
                <w:sz w:val="24"/>
                <w:szCs w:val="24"/>
              </w:rPr>
              <w:t>а</w:t>
            </w:r>
            <w:r w:rsidRPr="004F5087">
              <w:rPr>
                <w:b/>
                <w:sz w:val="24"/>
                <w:szCs w:val="24"/>
              </w:rPr>
              <w:t>бота в детских садах, начальных классах.</w:t>
            </w:r>
          </w:p>
        </w:tc>
        <w:tc>
          <w:tcPr>
            <w:tcW w:w="835" w:type="dxa"/>
          </w:tcPr>
          <w:p w14:paraId="64F94CEF" w14:textId="6368771E" w:rsidR="00FC6B94" w:rsidRPr="004F5087" w:rsidRDefault="00FC6B94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49" w:type="dxa"/>
          </w:tcPr>
          <w:p w14:paraId="4B096BC1" w14:textId="39AE92C4" w:rsidR="00FC6B94" w:rsidRPr="004F5087" w:rsidRDefault="00FC6B94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14:paraId="4377996A" w14:textId="22E3C1AA" w:rsidR="00FC6B94" w:rsidRPr="004F5087" w:rsidRDefault="00FC6B94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14:paraId="5E454A3A" w14:textId="38A781A0" w:rsidR="00FC6B94" w:rsidRPr="004F5087" w:rsidRDefault="002911AA" w:rsidP="00B52BB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FC6B94" w:rsidRPr="004F5087" w14:paraId="090CB5E2" w14:textId="77777777" w:rsidTr="00FC6B94">
        <w:trPr>
          <w:trHeight w:val="369"/>
        </w:trPr>
        <w:tc>
          <w:tcPr>
            <w:tcW w:w="752" w:type="dxa"/>
          </w:tcPr>
          <w:p w14:paraId="38BDBE9B" w14:textId="77777777" w:rsidR="00FC6B94" w:rsidRPr="004F5087" w:rsidRDefault="00FC6B94" w:rsidP="00706ADE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375" w:type="dxa"/>
          </w:tcPr>
          <w:p w14:paraId="624603F8" w14:textId="79412D03" w:rsidR="00FC6B94" w:rsidRPr="004F5087" w:rsidRDefault="00FC6B94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5" w:type="dxa"/>
          </w:tcPr>
          <w:p w14:paraId="33131BC2" w14:textId="5468B4B0" w:rsidR="00FC6B94" w:rsidRPr="004F5087" w:rsidRDefault="00FC6B94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049" w:type="dxa"/>
          </w:tcPr>
          <w:p w14:paraId="7F1CB312" w14:textId="4FE8B3A8" w:rsidR="00FC6B94" w:rsidRPr="004F5087" w:rsidRDefault="00FC6B94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35" w:type="dxa"/>
          </w:tcPr>
          <w:p w14:paraId="0B0EB254" w14:textId="319B038B" w:rsidR="00FC6B94" w:rsidRPr="004F5087" w:rsidRDefault="00FC6B94" w:rsidP="00706AD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5087">
              <w:rPr>
                <w:sz w:val="24"/>
                <w:szCs w:val="24"/>
              </w:rPr>
              <w:t>27</w:t>
            </w:r>
          </w:p>
        </w:tc>
        <w:tc>
          <w:tcPr>
            <w:tcW w:w="1979" w:type="dxa"/>
          </w:tcPr>
          <w:p w14:paraId="4DDBEC7F" w14:textId="77777777" w:rsidR="00FC6B94" w:rsidRPr="004F5087" w:rsidRDefault="00FC6B94" w:rsidP="00B52BB7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5524347" w14:textId="77777777" w:rsidR="00077CBE" w:rsidRDefault="00077CBE" w:rsidP="00077CBE">
      <w:pPr>
        <w:pStyle w:val="pStyleTextCenter"/>
        <w:spacing w:line="240" w:lineRule="auto"/>
        <w:ind w:firstLine="567"/>
        <w:rPr>
          <w:rStyle w:val="fStyleTextBold"/>
        </w:rPr>
      </w:pPr>
    </w:p>
    <w:p w14:paraId="3FEBB516" w14:textId="77777777" w:rsidR="00077CBE" w:rsidRDefault="00077CBE" w:rsidP="00077CBE">
      <w:pPr>
        <w:pStyle w:val="pStyleTextCenter"/>
        <w:spacing w:line="240" w:lineRule="auto"/>
        <w:ind w:firstLine="567"/>
        <w:rPr>
          <w:rStyle w:val="fStyleTextBold"/>
        </w:rPr>
      </w:pPr>
    </w:p>
    <w:p w14:paraId="170BF61A" w14:textId="77777777" w:rsidR="00077CBE" w:rsidRPr="004F5087" w:rsidRDefault="00077CBE" w:rsidP="00077CBE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4F5087">
        <w:rPr>
          <w:rStyle w:val="fStyleTextBold"/>
          <w:sz w:val="24"/>
          <w:szCs w:val="24"/>
        </w:rPr>
        <w:t>Содержание учебного плана</w:t>
      </w:r>
    </w:p>
    <w:p w14:paraId="3ECED1B8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 xml:space="preserve">1. Введение </w:t>
      </w:r>
      <w:r w:rsidRPr="004F5087">
        <w:rPr>
          <w:rFonts w:ascii="Times New Roman" w:hAnsi="Times New Roman"/>
          <w:sz w:val="24"/>
          <w:szCs w:val="24"/>
        </w:rPr>
        <w:t>(2 часа)</w:t>
      </w:r>
    </w:p>
    <w:p w14:paraId="1F5044EE" w14:textId="4E10CB5C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</w:rPr>
        <w:t>1.1. Знакомство с объединением ЮИД, планом работы. Детский дорожно-транспортный травматизм. Причины дорожно-транспортного травматизма. 1.2. Ответственность пеш</w:t>
      </w:r>
      <w:r w:rsidRPr="004F5087">
        <w:rPr>
          <w:rFonts w:ascii="Times New Roman" w:hAnsi="Times New Roman"/>
          <w:sz w:val="24"/>
          <w:szCs w:val="24"/>
        </w:rPr>
        <w:t>е</w:t>
      </w:r>
      <w:r w:rsidRPr="004F5087">
        <w:rPr>
          <w:rFonts w:ascii="Times New Roman" w:hAnsi="Times New Roman"/>
          <w:sz w:val="24"/>
          <w:szCs w:val="24"/>
        </w:rPr>
        <w:t>ходов и велосипедистов за нарушение правил дорожного движения.</w:t>
      </w:r>
    </w:p>
    <w:p w14:paraId="65712411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>2. Изучение правил дорожного движения (</w:t>
      </w:r>
      <w:r w:rsidRPr="004F5087">
        <w:rPr>
          <w:rFonts w:ascii="Times New Roman" w:hAnsi="Times New Roman"/>
          <w:sz w:val="24"/>
          <w:szCs w:val="24"/>
        </w:rPr>
        <w:t>40 часов)</w:t>
      </w:r>
    </w:p>
    <w:p w14:paraId="40819690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</w:rPr>
        <w:t>(40 часов, 20- теория, 20 - практика)</w:t>
      </w:r>
    </w:p>
    <w:p w14:paraId="4679EBDA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 xml:space="preserve">2.1. Основные понятия и термины, используемые в правилах. </w:t>
      </w:r>
      <w:r w:rsidRPr="004F5087">
        <w:rPr>
          <w:rFonts w:ascii="Times New Roman" w:hAnsi="Times New Roman"/>
          <w:sz w:val="24"/>
          <w:szCs w:val="24"/>
        </w:rPr>
        <w:t>(14 часов) (7 – теория, 7 - практика)</w:t>
      </w:r>
    </w:p>
    <w:p w14:paraId="4E59E65B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  <w:u w:val="single"/>
        </w:rPr>
        <w:t>Теория</w:t>
      </w:r>
      <w:r w:rsidRPr="004F5087">
        <w:rPr>
          <w:rFonts w:ascii="Times New Roman" w:hAnsi="Times New Roman"/>
          <w:sz w:val="24"/>
          <w:szCs w:val="24"/>
        </w:rPr>
        <w:t xml:space="preserve">: Краткая история создания правил дорожного движения. </w:t>
      </w:r>
      <w:proofErr w:type="gramStart"/>
      <w:r w:rsidRPr="004F5087">
        <w:rPr>
          <w:rFonts w:ascii="Times New Roman" w:hAnsi="Times New Roman"/>
          <w:sz w:val="24"/>
          <w:szCs w:val="24"/>
        </w:rPr>
        <w:t>Понятия и термины: а</w:t>
      </w:r>
      <w:r w:rsidRPr="004F5087">
        <w:rPr>
          <w:rFonts w:ascii="Times New Roman" w:hAnsi="Times New Roman"/>
          <w:sz w:val="24"/>
          <w:szCs w:val="24"/>
        </w:rPr>
        <w:t>в</w:t>
      </w:r>
      <w:r w:rsidRPr="004F5087">
        <w:rPr>
          <w:rFonts w:ascii="Times New Roman" w:hAnsi="Times New Roman"/>
          <w:sz w:val="24"/>
          <w:szCs w:val="24"/>
        </w:rPr>
        <w:t>томагистраль, велосипед, водитель, главная дорога, дорога, дорожно-транспортное пр</w:t>
      </w:r>
      <w:r w:rsidRPr="004F5087">
        <w:rPr>
          <w:rFonts w:ascii="Times New Roman" w:hAnsi="Times New Roman"/>
          <w:sz w:val="24"/>
          <w:szCs w:val="24"/>
        </w:rPr>
        <w:t>о</w:t>
      </w:r>
      <w:r w:rsidRPr="004F5087">
        <w:rPr>
          <w:rFonts w:ascii="Times New Roman" w:hAnsi="Times New Roman"/>
          <w:sz w:val="24"/>
          <w:szCs w:val="24"/>
        </w:rPr>
        <w:lastRenderedPageBreak/>
        <w:t>исшествие, железнодорожный переезд, пешеход, пешеходный переход, полоса движ</w:t>
      </w:r>
      <w:r w:rsidRPr="004F5087">
        <w:rPr>
          <w:rFonts w:ascii="Times New Roman" w:hAnsi="Times New Roman"/>
          <w:sz w:val="24"/>
          <w:szCs w:val="24"/>
        </w:rPr>
        <w:t>е</w:t>
      </w:r>
      <w:r w:rsidRPr="004F5087">
        <w:rPr>
          <w:rFonts w:ascii="Times New Roman" w:hAnsi="Times New Roman"/>
          <w:sz w:val="24"/>
          <w:szCs w:val="24"/>
        </w:rPr>
        <w:t>ния, полоса движения, маршрутное транспортное средство, обгон, перекресток, проезжая часть, регулировщик, участник дорожного движения и т. д.</w:t>
      </w:r>
      <w:proofErr w:type="gramEnd"/>
    </w:p>
    <w:p w14:paraId="69E71AEE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  <w:u w:val="single"/>
        </w:rPr>
        <w:t>Практика</w:t>
      </w:r>
      <w:r w:rsidRPr="004F5087">
        <w:rPr>
          <w:rFonts w:ascii="Times New Roman" w:hAnsi="Times New Roman"/>
          <w:sz w:val="24"/>
          <w:szCs w:val="24"/>
        </w:rPr>
        <w:t>: конкурс кроссвордов и рисунков.</w:t>
      </w:r>
    </w:p>
    <w:p w14:paraId="62010F8D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>2.2. Обязанности пешеходов, пассажиров. Регулирование дорожного движения св</w:t>
      </w:r>
      <w:r w:rsidRPr="004F5087">
        <w:rPr>
          <w:rFonts w:ascii="Times New Roman" w:hAnsi="Times New Roman"/>
          <w:b/>
          <w:sz w:val="24"/>
          <w:szCs w:val="24"/>
        </w:rPr>
        <w:t>е</w:t>
      </w:r>
      <w:r w:rsidRPr="004F5087">
        <w:rPr>
          <w:rFonts w:ascii="Times New Roman" w:hAnsi="Times New Roman"/>
          <w:b/>
          <w:sz w:val="24"/>
          <w:szCs w:val="24"/>
        </w:rPr>
        <w:t xml:space="preserve">тофорами и регулировщиками.  </w:t>
      </w:r>
      <w:r w:rsidRPr="004F5087">
        <w:rPr>
          <w:rFonts w:ascii="Times New Roman" w:hAnsi="Times New Roman"/>
          <w:sz w:val="24"/>
          <w:szCs w:val="24"/>
        </w:rPr>
        <w:t>(10 часов) (5 – теория, 5 - практики)</w:t>
      </w:r>
    </w:p>
    <w:p w14:paraId="5DBE6E0F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  <w:u w:val="single"/>
        </w:rPr>
        <w:t>Теория</w:t>
      </w:r>
      <w:r w:rsidRPr="004F5087">
        <w:rPr>
          <w:rFonts w:ascii="Times New Roman" w:hAnsi="Times New Roman"/>
          <w:sz w:val="24"/>
          <w:szCs w:val="24"/>
        </w:rPr>
        <w:t>: Движение пешеходов по краю проезжей части, движение организованных пеших колонн по проезжей части, пересечение проезжей части на регулируемых и нерегулир</w:t>
      </w:r>
      <w:r w:rsidRPr="004F5087">
        <w:rPr>
          <w:rFonts w:ascii="Times New Roman" w:hAnsi="Times New Roman"/>
          <w:sz w:val="24"/>
          <w:szCs w:val="24"/>
        </w:rPr>
        <w:t>у</w:t>
      </w:r>
      <w:r w:rsidRPr="004F5087">
        <w:rPr>
          <w:rFonts w:ascii="Times New Roman" w:hAnsi="Times New Roman"/>
          <w:sz w:val="24"/>
          <w:szCs w:val="24"/>
        </w:rPr>
        <w:t>емых пешеходных перекрестках. Выходы пешеходов на проезжую часть, движение через проезжую часть. Обязанности и правила поведения пассажиров при поездке на тран</w:t>
      </w:r>
      <w:r w:rsidRPr="004F5087">
        <w:rPr>
          <w:rFonts w:ascii="Times New Roman" w:hAnsi="Times New Roman"/>
          <w:sz w:val="24"/>
          <w:szCs w:val="24"/>
        </w:rPr>
        <w:t>с</w:t>
      </w:r>
      <w:r w:rsidRPr="004F5087">
        <w:rPr>
          <w:rFonts w:ascii="Times New Roman" w:hAnsi="Times New Roman"/>
          <w:sz w:val="24"/>
          <w:szCs w:val="24"/>
        </w:rPr>
        <w:t>портном средстве.   Формы регулирования движения. Светофоры и их типы, значение сигналов светофора. Сигналы регулировщика. Положение корпуса и жесты регулиро</w:t>
      </w:r>
      <w:r w:rsidRPr="004F5087">
        <w:rPr>
          <w:rFonts w:ascii="Times New Roman" w:hAnsi="Times New Roman"/>
          <w:sz w:val="24"/>
          <w:szCs w:val="24"/>
        </w:rPr>
        <w:t>в</w:t>
      </w:r>
      <w:r w:rsidRPr="004F5087">
        <w:rPr>
          <w:rFonts w:ascii="Times New Roman" w:hAnsi="Times New Roman"/>
          <w:sz w:val="24"/>
          <w:szCs w:val="24"/>
        </w:rPr>
        <w:t>щика, и их значение.</w:t>
      </w:r>
    </w:p>
    <w:p w14:paraId="6D912D7B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  <w:u w:val="single"/>
        </w:rPr>
        <w:t>Практика</w:t>
      </w:r>
      <w:r w:rsidRPr="004F5087">
        <w:rPr>
          <w:rFonts w:ascii="Times New Roman" w:hAnsi="Times New Roman"/>
          <w:sz w:val="24"/>
          <w:szCs w:val="24"/>
        </w:rPr>
        <w:t>: изготовление макетов перекрестков с действующими светофорами, игры и э</w:t>
      </w:r>
      <w:r w:rsidRPr="004F5087">
        <w:rPr>
          <w:rFonts w:ascii="Times New Roman" w:hAnsi="Times New Roman"/>
          <w:sz w:val="24"/>
          <w:szCs w:val="24"/>
        </w:rPr>
        <w:t>с</w:t>
      </w:r>
      <w:r w:rsidRPr="004F5087">
        <w:rPr>
          <w:rFonts w:ascii="Times New Roman" w:hAnsi="Times New Roman"/>
          <w:sz w:val="24"/>
          <w:szCs w:val="24"/>
        </w:rPr>
        <w:t>тафеты регулировщиков движения.</w:t>
      </w:r>
    </w:p>
    <w:p w14:paraId="758AC76F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 xml:space="preserve">2.3. Дорожные знаки, разметка. </w:t>
      </w:r>
      <w:r w:rsidRPr="004F5087">
        <w:rPr>
          <w:rFonts w:ascii="Times New Roman" w:hAnsi="Times New Roman"/>
          <w:sz w:val="24"/>
          <w:szCs w:val="24"/>
        </w:rPr>
        <w:t>(6 часов) (3 – теория, 3 - практика)</w:t>
      </w:r>
    </w:p>
    <w:p w14:paraId="6811E1FC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  <w:u w:val="single"/>
        </w:rPr>
        <w:t>Теория</w:t>
      </w:r>
      <w:r w:rsidRPr="004F5087">
        <w:rPr>
          <w:rFonts w:ascii="Times New Roman" w:hAnsi="Times New Roman"/>
          <w:sz w:val="24"/>
          <w:szCs w:val="24"/>
        </w:rPr>
        <w:t>: Назначение дорожных знаков. Знаки предупреждающие, приоритета, запрещ</w:t>
      </w:r>
      <w:r w:rsidRPr="004F5087">
        <w:rPr>
          <w:rFonts w:ascii="Times New Roman" w:hAnsi="Times New Roman"/>
          <w:sz w:val="24"/>
          <w:szCs w:val="24"/>
        </w:rPr>
        <w:t>а</w:t>
      </w:r>
      <w:r w:rsidRPr="004F5087">
        <w:rPr>
          <w:rFonts w:ascii="Times New Roman" w:hAnsi="Times New Roman"/>
          <w:sz w:val="24"/>
          <w:szCs w:val="24"/>
        </w:rPr>
        <w:t>ющие, предписывающие, указательные, знаки сервиса. Дополнительные средства и</w:t>
      </w:r>
      <w:r w:rsidRPr="004F5087">
        <w:rPr>
          <w:rFonts w:ascii="Times New Roman" w:hAnsi="Times New Roman"/>
          <w:sz w:val="24"/>
          <w:szCs w:val="24"/>
        </w:rPr>
        <w:t>н</w:t>
      </w:r>
      <w:r w:rsidRPr="004F5087">
        <w:rPr>
          <w:rFonts w:ascii="Times New Roman" w:hAnsi="Times New Roman"/>
          <w:sz w:val="24"/>
          <w:szCs w:val="24"/>
        </w:rPr>
        <w:t>формации. Информационно-указательные и знаки дополнительной информации (табли</w:t>
      </w:r>
      <w:r w:rsidRPr="004F5087">
        <w:rPr>
          <w:rFonts w:ascii="Times New Roman" w:hAnsi="Times New Roman"/>
          <w:sz w:val="24"/>
          <w:szCs w:val="24"/>
        </w:rPr>
        <w:t>ч</w:t>
      </w:r>
      <w:r w:rsidRPr="004F5087">
        <w:rPr>
          <w:rFonts w:ascii="Times New Roman" w:hAnsi="Times New Roman"/>
          <w:sz w:val="24"/>
          <w:szCs w:val="24"/>
        </w:rPr>
        <w:t>ки).</w:t>
      </w:r>
    </w:p>
    <w:p w14:paraId="111779B6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</w:rPr>
        <w:t xml:space="preserve">    Виды разметок, классификация дорог. Элементы дорог. Элементы улиц: проезжая часть, тротуары. Улицы главные и второстепенные. Виды перекрестков. Площадь, ее признаки. Назначение линий безопасности.       Надписи на проезжей части. Начертание линий безопасности.</w:t>
      </w:r>
    </w:p>
    <w:p w14:paraId="4CA4E394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  <w:u w:val="single"/>
        </w:rPr>
        <w:t>Практика</w:t>
      </w:r>
      <w:r w:rsidRPr="004F5087">
        <w:rPr>
          <w:rFonts w:ascii="Times New Roman" w:hAnsi="Times New Roman"/>
          <w:sz w:val="24"/>
          <w:szCs w:val="24"/>
        </w:rPr>
        <w:t>: Изготовление дорожных знаков, конкурсы, викторины.</w:t>
      </w:r>
    </w:p>
    <w:p w14:paraId="6CBB81E6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 xml:space="preserve">2.4. Расположение транспортных средств на проезжей части.  </w:t>
      </w:r>
      <w:r w:rsidRPr="004F5087">
        <w:rPr>
          <w:rFonts w:ascii="Times New Roman" w:hAnsi="Times New Roman"/>
          <w:sz w:val="24"/>
          <w:szCs w:val="24"/>
        </w:rPr>
        <w:t>(2 часа)</w:t>
      </w:r>
    </w:p>
    <w:p w14:paraId="70734C4A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</w:rPr>
        <w:t>(1 – теория, 1 - практика)</w:t>
      </w:r>
    </w:p>
    <w:p w14:paraId="124296C4" w14:textId="27630D4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  <w:u w:val="single"/>
        </w:rPr>
        <w:t>Теория</w:t>
      </w:r>
      <w:r w:rsidRPr="004F5087">
        <w:rPr>
          <w:rFonts w:ascii="Times New Roman" w:hAnsi="Times New Roman"/>
          <w:sz w:val="24"/>
          <w:szCs w:val="24"/>
        </w:rPr>
        <w:t xml:space="preserve">: Движение транспортного средства по полосам или полосе движения, на дороге с двухсторонним движением, </w:t>
      </w:r>
      <w:proofErr w:type="gramStart"/>
      <w:r w:rsidRPr="004F5087">
        <w:rPr>
          <w:rFonts w:ascii="Times New Roman" w:hAnsi="Times New Roman"/>
          <w:sz w:val="24"/>
          <w:szCs w:val="24"/>
        </w:rPr>
        <w:t>вне</w:t>
      </w:r>
      <w:proofErr w:type="gramEnd"/>
      <w:r w:rsidRPr="004F5087">
        <w:rPr>
          <w:rFonts w:ascii="Times New Roman" w:hAnsi="Times New Roman"/>
          <w:sz w:val="24"/>
          <w:szCs w:val="24"/>
        </w:rPr>
        <w:t xml:space="preserve"> и в населенных пунктах.   Движение транспортного средства со скоростью 40км/ч, по трамвайным путям, при реверсивном движении. Дв</w:t>
      </w:r>
      <w:r w:rsidRPr="004F5087">
        <w:rPr>
          <w:rFonts w:ascii="Times New Roman" w:hAnsi="Times New Roman"/>
          <w:sz w:val="24"/>
          <w:szCs w:val="24"/>
        </w:rPr>
        <w:t>и</w:t>
      </w:r>
      <w:r w:rsidRPr="004F5087">
        <w:rPr>
          <w:rFonts w:ascii="Times New Roman" w:hAnsi="Times New Roman"/>
          <w:sz w:val="24"/>
          <w:szCs w:val="24"/>
        </w:rPr>
        <w:t>жение по обочинам и тротуарам, правила соблюдения дистанции.</w:t>
      </w:r>
    </w:p>
    <w:p w14:paraId="1F9E95A0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</w:rPr>
        <w:t xml:space="preserve"> </w:t>
      </w:r>
      <w:r w:rsidRPr="004F5087">
        <w:rPr>
          <w:rFonts w:ascii="Times New Roman" w:hAnsi="Times New Roman"/>
          <w:sz w:val="24"/>
          <w:szCs w:val="24"/>
          <w:u w:val="single"/>
        </w:rPr>
        <w:t>Практика</w:t>
      </w:r>
      <w:r w:rsidRPr="004F5087">
        <w:rPr>
          <w:rFonts w:ascii="Times New Roman" w:hAnsi="Times New Roman"/>
          <w:sz w:val="24"/>
          <w:szCs w:val="24"/>
        </w:rPr>
        <w:t>: изготовление макетов различных видов транспорта, моделирование при п</w:t>
      </w:r>
      <w:r w:rsidRPr="004F5087">
        <w:rPr>
          <w:rFonts w:ascii="Times New Roman" w:hAnsi="Times New Roman"/>
          <w:sz w:val="24"/>
          <w:szCs w:val="24"/>
        </w:rPr>
        <w:t>о</w:t>
      </w:r>
      <w:r w:rsidRPr="004F5087">
        <w:rPr>
          <w:rFonts w:ascii="Times New Roman" w:hAnsi="Times New Roman"/>
          <w:sz w:val="24"/>
          <w:szCs w:val="24"/>
        </w:rPr>
        <w:t>мощи макетов дорожных ситуаций.</w:t>
      </w:r>
    </w:p>
    <w:p w14:paraId="21DEEC59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 xml:space="preserve">2.5. Скорость движения. </w:t>
      </w:r>
      <w:r w:rsidRPr="004F5087">
        <w:rPr>
          <w:rFonts w:ascii="Times New Roman" w:hAnsi="Times New Roman"/>
          <w:sz w:val="24"/>
          <w:szCs w:val="24"/>
        </w:rPr>
        <w:t>(2 часа) (1 – теория, 1 - практика)</w:t>
      </w:r>
    </w:p>
    <w:p w14:paraId="001DE847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  <w:u w:val="single"/>
        </w:rPr>
        <w:t>Теория:</w:t>
      </w:r>
      <w:r w:rsidRPr="004F5087">
        <w:rPr>
          <w:rFonts w:ascii="Times New Roman" w:hAnsi="Times New Roman"/>
          <w:sz w:val="24"/>
          <w:szCs w:val="24"/>
        </w:rPr>
        <w:t xml:space="preserve"> Характеристика правил скорости движения. Основные правила скорости движ</w:t>
      </w:r>
      <w:r w:rsidRPr="004F5087">
        <w:rPr>
          <w:rFonts w:ascii="Times New Roman" w:hAnsi="Times New Roman"/>
          <w:sz w:val="24"/>
          <w:szCs w:val="24"/>
        </w:rPr>
        <w:t>е</w:t>
      </w:r>
      <w:r w:rsidRPr="004F5087">
        <w:rPr>
          <w:rFonts w:ascii="Times New Roman" w:hAnsi="Times New Roman"/>
          <w:sz w:val="24"/>
          <w:szCs w:val="24"/>
        </w:rPr>
        <w:t>ния: скорость движения в населенных пунктах и вне населенных пунктов. Предельно разрешенная скорость движения транспортного средства.</w:t>
      </w:r>
    </w:p>
    <w:p w14:paraId="1664AC62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  <w:u w:val="single"/>
        </w:rPr>
        <w:t>Практика</w:t>
      </w:r>
      <w:r w:rsidRPr="004F5087">
        <w:rPr>
          <w:rFonts w:ascii="Times New Roman" w:hAnsi="Times New Roman"/>
          <w:sz w:val="24"/>
          <w:szCs w:val="24"/>
        </w:rPr>
        <w:t>: изготовление учебного лото.</w:t>
      </w:r>
    </w:p>
    <w:p w14:paraId="2F35F51C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>2.6. Правила движения для велосипедистов</w:t>
      </w:r>
      <w:r w:rsidRPr="004F5087">
        <w:rPr>
          <w:rFonts w:ascii="Times New Roman" w:hAnsi="Times New Roman"/>
          <w:sz w:val="24"/>
          <w:szCs w:val="24"/>
        </w:rPr>
        <w:t>. (6 часов) (3 – теория, 3 - практика)</w:t>
      </w:r>
    </w:p>
    <w:p w14:paraId="4408FC49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  <w:u w:val="single"/>
        </w:rPr>
        <w:t>Теория</w:t>
      </w:r>
      <w:r w:rsidRPr="004F5087">
        <w:rPr>
          <w:rFonts w:ascii="Times New Roman" w:hAnsi="Times New Roman"/>
          <w:sz w:val="24"/>
          <w:szCs w:val="24"/>
        </w:rPr>
        <w:t>: Виды велосипедов, управление велосипедом, правила движения велосипедов на дороге. Движение на подъемах и спусках, торможение на спусках. Движение на нерег</w:t>
      </w:r>
      <w:r w:rsidRPr="004F5087">
        <w:rPr>
          <w:rFonts w:ascii="Times New Roman" w:hAnsi="Times New Roman"/>
          <w:sz w:val="24"/>
          <w:szCs w:val="24"/>
        </w:rPr>
        <w:t>у</w:t>
      </w:r>
      <w:r w:rsidRPr="004F5087">
        <w:rPr>
          <w:rFonts w:ascii="Times New Roman" w:hAnsi="Times New Roman"/>
          <w:sz w:val="24"/>
          <w:szCs w:val="24"/>
        </w:rPr>
        <w:t>лируемом пересечении дорог.</w:t>
      </w:r>
    </w:p>
    <w:p w14:paraId="27C342A7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  <w:u w:val="single"/>
        </w:rPr>
        <w:t>Практика</w:t>
      </w:r>
      <w:r w:rsidRPr="004F5087">
        <w:rPr>
          <w:rFonts w:ascii="Times New Roman" w:hAnsi="Times New Roman"/>
          <w:sz w:val="24"/>
          <w:szCs w:val="24"/>
        </w:rPr>
        <w:t>: Езда на велосипеде по дорожным знакам, создание уличной ситуации на пл</w:t>
      </w:r>
      <w:r w:rsidRPr="004F5087">
        <w:rPr>
          <w:rFonts w:ascii="Times New Roman" w:hAnsi="Times New Roman"/>
          <w:sz w:val="24"/>
          <w:szCs w:val="24"/>
        </w:rPr>
        <w:t>о</w:t>
      </w:r>
      <w:r w:rsidRPr="004F5087">
        <w:rPr>
          <w:rFonts w:ascii="Times New Roman" w:hAnsi="Times New Roman"/>
          <w:sz w:val="24"/>
          <w:szCs w:val="24"/>
        </w:rPr>
        <w:t>щадке. Езда на велосипеде по специально размеченной трассе с выполнением специал</w:t>
      </w:r>
      <w:r w:rsidRPr="004F5087">
        <w:rPr>
          <w:rFonts w:ascii="Times New Roman" w:hAnsi="Times New Roman"/>
          <w:sz w:val="24"/>
          <w:szCs w:val="24"/>
        </w:rPr>
        <w:t>ь</w:t>
      </w:r>
      <w:r w:rsidRPr="004F5087">
        <w:rPr>
          <w:rFonts w:ascii="Times New Roman" w:hAnsi="Times New Roman"/>
          <w:sz w:val="24"/>
          <w:szCs w:val="24"/>
        </w:rPr>
        <w:t>ных заданий (проезд по доске, колее, узкой дороге, тропинке, в габаритные ворота, ме</w:t>
      </w:r>
      <w:r w:rsidRPr="004F5087">
        <w:rPr>
          <w:rFonts w:ascii="Times New Roman" w:hAnsi="Times New Roman"/>
          <w:sz w:val="24"/>
          <w:szCs w:val="24"/>
        </w:rPr>
        <w:t>д</w:t>
      </w:r>
      <w:r w:rsidRPr="004F5087">
        <w:rPr>
          <w:rFonts w:ascii="Times New Roman" w:hAnsi="Times New Roman"/>
          <w:sz w:val="24"/>
          <w:szCs w:val="24"/>
        </w:rPr>
        <w:t>ленная езда, фигурная езда и т. д.).</w:t>
      </w:r>
    </w:p>
    <w:p w14:paraId="08E0DB1C" w14:textId="77777777" w:rsidR="005644FF" w:rsidRPr="004F5087" w:rsidRDefault="005644FF" w:rsidP="005644FF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 xml:space="preserve">Первая медицинская помощь при ранах, кровотечениях, ожогах. </w:t>
      </w:r>
      <w:r w:rsidRPr="004F5087">
        <w:rPr>
          <w:rFonts w:ascii="Times New Roman" w:hAnsi="Times New Roman"/>
          <w:sz w:val="24"/>
          <w:szCs w:val="24"/>
        </w:rPr>
        <w:t>(14 часов) (7 -  теория, 7- практика)</w:t>
      </w:r>
    </w:p>
    <w:p w14:paraId="35427DDD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  <w:u w:val="single"/>
        </w:rPr>
        <w:t>Теория</w:t>
      </w:r>
      <w:r w:rsidRPr="004F5087">
        <w:rPr>
          <w:rFonts w:ascii="Times New Roman" w:hAnsi="Times New Roman"/>
          <w:sz w:val="24"/>
          <w:szCs w:val="24"/>
        </w:rPr>
        <w:t>: Понятие о ране. Виды ран. Кровотечение наружное и внутреннее, их характер</w:t>
      </w:r>
      <w:r w:rsidRPr="004F5087">
        <w:rPr>
          <w:rFonts w:ascii="Times New Roman" w:hAnsi="Times New Roman"/>
          <w:sz w:val="24"/>
          <w:szCs w:val="24"/>
        </w:rPr>
        <w:t>и</w:t>
      </w:r>
      <w:r w:rsidRPr="004F5087">
        <w:rPr>
          <w:rFonts w:ascii="Times New Roman" w:hAnsi="Times New Roman"/>
          <w:sz w:val="24"/>
          <w:szCs w:val="24"/>
        </w:rPr>
        <w:t>стики. Артериальное, венозное, капиллярное кровотечение, их обнаружение. Принятие мер по предупреждению заражения раны, понятие об асептике и антисептике, повязке и перевязке, индивидуальный перевязочный пакет первой помощи. Остановка кровотеч</w:t>
      </w:r>
      <w:r w:rsidRPr="004F5087">
        <w:rPr>
          <w:rFonts w:ascii="Times New Roman" w:hAnsi="Times New Roman"/>
          <w:sz w:val="24"/>
          <w:szCs w:val="24"/>
        </w:rPr>
        <w:t>е</w:t>
      </w:r>
      <w:r w:rsidRPr="004F5087">
        <w:rPr>
          <w:rFonts w:ascii="Times New Roman" w:hAnsi="Times New Roman"/>
          <w:sz w:val="24"/>
          <w:szCs w:val="24"/>
        </w:rPr>
        <w:lastRenderedPageBreak/>
        <w:t xml:space="preserve">ния посредством прижатия артерии пальцем, наложение давящей повязки. Наложение жгута при ранении крупных сосудов. Резиновый и матерчатый жгут. </w:t>
      </w:r>
    </w:p>
    <w:p w14:paraId="52E36612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</w:rPr>
        <w:t xml:space="preserve">  Правила наложения жгута. Первая помощь при кровотечении из носа. Понятие об ож</w:t>
      </w:r>
      <w:r w:rsidRPr="004F5087">
        <w:rPr>
          <w:rFonts w:ascii="Times New Roman" w:hAnsi="Times New Roman"/>
          <w:sz w:val="24"/>
          <w:szCs w:val="24"/>
        </w:rPr>
        <w:t>о</w:t>
      </w:r>
      <w:r w:rsidRPr="004F5087">
        <w:rPr>
          <w:rFonts w:ascii="Times New Roman" w:hAnsi="Times New Roman"/>
          <w:sz w:val="24"/>
          <w:szCs w:val="24"/>
        </w:rPr>
        <w:t>гах, виды и степени ожогов. Правила оказания первой помощи после термического или электрического ожога, обморожении, солнечном и тепловом ударах.</w:t>
      </w:r>
    </w:p>
    <w:p w14:paraId="78CF91C2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  <w:u w:val="single"/>
        </w:rPr>
        <w:t>Практика</w:t>
      </w:r>
      <w:r w:rsidRPr="004F5087">
        <w:rPr>
          <w:rFonts w:ascii="Times New Roman" w:hAnsi="Times New Roman"/>
          <w:sz w:val="24"/>
          <w:szCs w:val="24"/>
        </w:rPr>
        <w:t>: Выполнение рисунков с обозначением мест, где следует прижать артерии для временной остановки артериальной крови. Накладывание давящей повязки, жгута.</w:t>
      </w:r>
    </w:p>
    <w:p w14:paraId="4E17BBC8" w14:textId="77777777" w:rsidR="005644FF" w:rsidRPr="004F5087" w:rsidRDefault="005644FF" w:rsidP="005644F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5087">
        <w:rPr>
          <w:rFonts w:ascii="Times New Roman" w:hAnsi="Times New Roman"/>
          <w:b/>
          <w:sz w:val="24"/>
          <w:szCs w:val="24"/>
        </w:rPr>
        <w:t>Агитационно</w:t>
      </w:r>
      <w:proofErr w:type="spellEnd"/>
      <w:r w:rsidRPr="004F5087">
        <w:rPr>
          <w:rFonts w:ascii="Times New Roman" w:hAnsi="Times New Roman"/>
          <w:b/>
          <w:sz w:val="24"/>
          <w:szCs w:val="24"/>
        </w:rPr>
        <w:t xml:space="preserve"> – массовая работа в детских садах, начальных классах.</w:t>
      </w:r>
    </w:p>
    <w:p w14:paraId="7F8BCEAE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 xml:space="preserve">  </w:t>
      </w:r>
      <w:r w:rsidRPr="004F5087">
        <w:rPr>
          <w:rFonts w:ascii="Times New Roman" w:hAnsi="Times New Roman"/>
          <w:sz w:val="24"/>
          <w:szCs w:val="24"/>
        </w:rPr>
        <w:t>(16 часов) (8 – теория, 8 - практика)</w:t>
      </w:r>
    </w:p>
    <w:p w14:paraId="3184E00C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</w:rPr>
        <w:t>- игровая программа «Зеленый огонек»;</w:t>
      </w:r>
    </w:p>
    <w:p w14:paraId="51940958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</w:rPr>
        <w:t>- игра-эстафета «Школа светофорных наук»;</w:t>
      </w:r>
    </w:p>
    <w:p w14:paraId="37375EC5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</w:rPr>
        <w:t>- беседа «На красный свет – дороги нет!»</w:t>
      </w:r>
    </w:p>
    <w:p w14:paraId="623B7153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</w:rPr>
        <w:t>- игровая программа «Пешеходы и водители»;</w:t>
      </w:r>
    </w:p>
    <w:p w14:paraId="1D775B1D" w14:textId="77777777" w:rsidR="005644FF" w:rsidRPr="004F5087" w:rsidRDefault="005644FF" w:rsidP="0056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7">
        <w:rPr>
          <w:rFonts w:ascii="Times New Roman" w:hAnsi="Times New Roman"/>
          <w:sz w:val="24"/>
          <w:szCs w:val="24"/>
        </w:rPr>
        <w:t>-игровые программы «Веселая улица», «Учись по улицам ходить»;</w:t>
      </w:r>
    </w:p>
    <w:p w14:paraId="1650456D" w14:textId="06EF38D6" w:rsidR="00077CBE" w:rsidRPr="004F5087" w:rsidRDefault="005644FF" w:rsidP="005644FF">
      <w:pPr>
        <w:pStyle w:val="pStyleText"/>
        <w:ind w:firstLine="0"/>
        <w:rPr>
          <w:rStyle w:val="fStyleHead3"/>
          <w:b w:val="0"/>
          <w:i w:val="0"/>
          <w:sz w:val="24"/>
          <w:szCs w:val="24"/>
        </w:rPr>
      </w:pPr>
      <w:r w:rsidRPr="004F5087">
        <w:rPr>
          <w:sz w:val="24"/>
          <w:szCs w:val="24"/>
        </w:rPr>
        <w:t>- конкурс знатоков «Знайте правила движения как таблицу умножения».</w:t>
      </w:r>
    </w:p>
    <w:p w14:paraId="1BFB2708" w14:textId="77777777" w:rsidR="004C2045" w:rsidRDefault="004C2045" w:rsidP="004C2045">
      <w:pPr>
        <w:rPr>
          <w:rFonts w:ascii="Times New Roman" w:hAnsi="Times New Roman"/>
          <w:b/>
          <w:sz w:val="24"/>
          <w:szCs w:val="24"/>
        </w:rPr>
      </w:pPr>
    </w:p>
    <w:p w14:paraId="05F1E7B3" w14:textId="690911C2" w:rsidR="00077CBE" w:rsidRPr="004F5087" w:rsidRDefault="00077CBE" w:rsidP="004C2045">
      <w:pPr>
        <w:jc w:val="center"/>
        <w:rPr>
          <w:rFonts w:ascii="Times New Roman" w:hAnsi="Times New Roman"/>
          <w:b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>2.Комплекс организационно - педагогических условий</w:t>
      </w:r>
    </w:p>
    <w:p w14:paraId="2C527A32" w14:textId="77777777" w:rsidR="00077CBE" w:rsidRPr="004F5087" w:rsidRDefault="00077CBE" w:rsidP="00077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 xml:space="preserve">2.1. Календарный учебный график </w:t>
      </w:r>
    </w:p>
    <w:p w14:paraId="2C82E37A" w14:textId="77777777" w:rsidR="00077CBE" w:rsidRPr="00B13F46" w:rsidRDefault="00077CBE" w:rsidP="00077C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077CBE" w:rsidRPr="00717E61" w14:paraId="14548079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D92B7" w14:textId="77777777" w:rsidR="00077CBE" w:rsidRPr="00B13F46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14:paraId="04D256B1" w14:textId="77777777" w:rsidR="00077CBE" w:rsidRPr="005644FF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077CBE" w:rsidRPr="00717E61" w14:paraId="45006202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14FF7" w14:textId="77777777" w:rsidR="00077CBE" w:rsidRPr="00B13F46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14:paraId="60F57E6F" w14:textId="0E942F8C" w:rsidR="00077CBE" w:rsidRPr="005644FF" w:rsidRDefault="005644FF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077CBE" w:rsidRPr="00717E61" w14:paraId="5D2E7C98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CBFF8" w14:textId="77777777" w:rsidR="00077CBE" w:rsidRPr="00B13F46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14:paraId="761D4D61" w14:textId="764D48AB" w:rsidR="00077CBE" w:rsidRPr="005644FF" w:rsidRDefault="00077CBE" w:rsidP="005644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01.06.202</w:t>
            </w:r>
            <w:r w:rsidR="005644FF"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по 31.08.202</w:t>
            </w:r>
            <w:r w:rsidR="005644FF"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77CBE" w:rsidRPr="00717E61" w14:paraId="3A2709E2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EC4E2" w14:textId="77777777" w:rsidR="00077CBE" w:rsidRPr="00B13F46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14:paraId="438400FF" w14:textId="27E8B00F" w:rsidR="00077CBE" w:rsidRPr="005644FF" w:rsidRDefault="00077CBE" w:rsidP="005644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5644FF"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="005644FF"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31.05.202</w:t>
            </w:r>
            <w:r w:rsidR="005644FF"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77CBE" w:rsidRPr="00717E61" w14:paraId="28224C24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2F560" w14:textId="77777777" w:rsidR="00077CBE" w:rsidRPr="00B13F46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14:paraId="1A7C284A" w14:textId="371FC5DB" w:rsidR="00077CBE" w:rsidRPr="005644FF" w:rsidRDefault="005644FF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7CBE" w:rsidRPr="00717E61" w14:paraId="0F46B692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FCFD4" w14:textId="77777777" w:rsidR="00077CBE" w:rsidRPr="00B13F46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14:paraId="2D64CE2F" w14:textId="6126939F" w:rsidR="00077CBE" w:rsidRPr="005644FF" w:rsidRDefault="005644FF" w:rsidP="005644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6D6BC2F" w14:textId="77777777" w:rsidR="00077CBE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FE12F2" w14:textId="77777777" w:rsidR="00077CBE" w:rsidRPr="004F5087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 реализации программы</w:t>
      </w:r>
    </w:p>
    <w:p w14:paraId="2C298669" w14:textId="77777777" w:rsidR="00077CBE" w:rsidRPr="00B13F46" w:rsidRDefault="00077CBE" w:rsidP="00077CB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077CBE" w:rsidRPr="004F5087" w14:paraId="5277E023" w14:textId="77777777" w:rsidTr="00706ADE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14:paraId="50164256" w14:textId="77777777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14:paraId="00FBAF11" w14:textId="34D55BC5" w:rsidR="00077CBE" w:rsidRPr="004F5087" w:rsidRDefault="00077CBE" w:rsidP="007B2F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</w:p>
        </w:tc>
      </w:tr>
      <w:tr w:rsidR="00077CBE" w:rsidRPr="004F5087" w14:paraId="0B7531BB" w14:textId="77777777" w:rsidTr="00706ADE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5BDE8B10" w14:textId="77777777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</w:t>
            </w:r>
            <w:r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</w:t>
            </w:r>
          </w:p>
        </w:tc>
        <w:tc>
          <w:tcPr>
            <w:tcW w:w="5909" w:type="dxa"/>
            <w:hideMark/>
          </w:tcPr>
          <w:p w14:paraId="44E988B8" w14:textId="77777777" w:rsidR="007B2F85" w:rsidRPr="004F5087" w:rsidRDefault="007B2F85" w:rsidP="007B2F8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Наглядные пособия:</w:t>
            </w:r>
          </w:p>
          <w:p w14:paraId="4E2ED3A2" w14:textId="77777777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агитация для родителей и детей;</w:t>
            </w:r>
          </w:p>
          <w:p w14:paraId="7579D10E" w14:textId="77777777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плакаты, сюжетные картинки;</w:t>
            </w:r>
          </w:p>
          <w:p w14:paraId="5D55F2CE" w14:textId="77777777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педальный транспорт (велосипед)</w:t>
            </w:r>
          </w:p>
          <w:p w14:paraId="4550B841" w14:textId="77777777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Атрибуты для сюжетно-ролевых игр</w:t>
            </w:r>
            <w:r w:rsidRPr="004F508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:</w:t>
            </w:r>
          </w:p>
          <w:p w14:paraId="44B97346" w14:textId="77777777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ЮИД;</w:t>
            </w:r>
          </w:p>
          <w:p w14:paraId="19882038" w14:textId="77777777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 для перехода улиц;</w:t>
            </w:r>
          </w:p>
          <w:p w14:paraId="1648CB61" w14:textId="77777777" w:rsidR="007B2F85" w:rsidRPr="004F5087" w:rsidRDefault="007B2F85" w:rsidP="007B2F85">
            <w:pPr>
              <w:shd w:val="clear" w:color="auto" w:fill="FFFFFF"/>
              <w:tabs>
                <w:tab w:val="num" w:pos="304"/>
              </w:tabs>
              <w:spacing w:after="0" w:line="240" w:lineRule="auto"/>
              <w:ind w:hanging="55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Дополнительные материалы:</w:t>
            </w:r>
          </w:p>
          <w:p w14:paraId="01AF0336" w14:textId="77777777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слайдовые презентации, видеофильмы;</w:t>
            </w:r>
          </w:p>
          <w:p w14:paraId="321AE039" w14:textId="77777777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 по теме;</w:t>
            </w:r>
          </w:p>
          <w:p w14:paraId="421BD1FE" w14:textId="77777777" w:rsidR="00077CBE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художественная, методическая литерат</w:t>
            </w: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  <w:p w14:paraId="255292CC" w14:textId="77777777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Светлое и просторное помещение</w:t>
            </w:r>
          </w:p>
          <w:p w14:paraId="6BD663E3" w14:textId="77777777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столы (15 штук)</w:t>
            </w:r>
          </w:p>
          <w:p w14:paraId="1AC2FC1F" w14:textId="77777777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(30 штук)</w:t>
            </w:r>
          </w:p>
          <w:p w14:paraId="454EE018" w14:textId="77777777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  <w:p w14:paraId="7DF7C059" w14:textId="77777777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  <w:p w14:paraId="249B090D" w14:textId="77777777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Тёмные шторы</w:t>
            </w:r>
          </w:p>
          <w:p w14:paraId="6AB6EECB" w14:textId="77777777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доска, набор магнитов</w:t>
            </w:r>
          </w:p>
          <w:p w14:paraId="561C0192" w14:textId="5258B9AB" w:rsidR="007B2F85" w:rsidRPr="004F5087" w:rsidRDefault="007B2F85" w:rsidP="007B2F85">
            <w:pPr>
              <w:numPr>
                <w:ilvl w:val="0"/>
                <w:numId w:val="35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</w:tr>
      <w:tr w:rsidR="00077CBE" w:rsidRPr="004F5087" w14:paraId="00852283" w14:textId="77777777" w:rsidTr="004F5087">
        <w:trPr>
          <w:trHeight w:val="12481"/>
          <w:tblCellSpacing w:w="15" w:type="dxa"/>
        </w:trPr>
        <w:tc>
          <w:tcPr>
            <w:tcW w:w="3494" w:type="dxa"/>
            <w:vAlign w:val="center"/>
            <w:hideMark/>
          </w:tcPr>
          <w:p w14:paraId="2A0197CB" w14:textId="77777777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Информационное обеспечение</w:t>
            </w:r>
          </w:p>
        </w:tc>
        <w:tc>
          <w:tcPr>
            <w:tcW w:w="5909" w:type="dxa"/>
            <w:hideMark/>
          </w:tcPr>
          <w:p w14:paraId="10FEEACB" w14:textId="4347B724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right="12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 А.П.- М.: </w:t>
            </w:r>
            <w:proofErr w:type="spellStart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Эксмо</w:t>
            </w:r>
            <w:proofErr w:type="spellEnd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 2013г.-144 с.</w:t>
            </w:r>
          </w:p>
          <w:p w14:paraId="1E8217A2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right="12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А.П. Правила дорожного движения 2016 с иллюстрациями с последними    изменени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ми/А.П. Алексее</w:t>
            </w:r>
            <w:proofErr w:type="gramStart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</w:t>
            </w:r>
            <w:proofErr w:type="spellStart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Эксмо</w:t>
            </w:r>
            <w:proofErr w:type="spellEnd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 2016г.-160 с.</w:t>
            </w:r>
          </w:p>
          <w:p w14:paraId="7FD169EE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Воронова Е.А. Красный. Жёлтый. Зелёный! ПДД во внешкольной работе. - Ростов н/д, 2011г.</w:t>
            </w:r>
          </w:p>
          <w:p w14:paraId="1FD9C5A0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Громаковский</w:t>
            </w:r>
            <w:proofErr w:type="spellEnd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Правила дорожного движения для начинающих 2013 (со всеми последними измен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ниями)/А.А. </w:t>
            </w:r>
            <w:proofErr w:type="spellStart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Громаковский</w:t>
            </w:r>
            <w:proofErr w:type="spellEnd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 - М.: Эксмо,2016. -208с.</w:t>
            </w:r>
          </w:p>
          <w:p w14:paraId="007F4FD7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правил дорожного движения. - Вологда, 2014г.</w:t>
            </w:r>
          </w:p>
          <w:p w14:paraId="2F268DE0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 к Правилам дорожного движения, 2017г.</w:t>
            </w:r>
          </w:p>
          <w:p w14:paraId="751D88A3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В.В., </w:t>
            </w:r>
            <w:proofErr w:type="spellStart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Цыпкин</w:t>
            </w:r>
            <w:proofErr w:type="spellEnd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А.Е. От велосипедиста до автомобиля. Пособие для учителя и учащихся. - Би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лиотека газеты: Ежедневные новости. Подмосковье, 2011г.</w:t>
            </w:r>
          </w:p>
          <w:p w14:paraId="090FDEC0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Максиняева</w:t>
            </w:r>
            <w:proofErr w:type="spellEnd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М.Р. Занятия по ОБЖ с младшими школьниками. – М, 2012г.</w:t>
            </w:r>
          </w:p>
          <w:p w14:paraId="40E11B7B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организации р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боты среди учащихся школ по правилам дорожного движения. - Майкоп, 2012г.</w:t>
            </w:r>
          </w:p>
          <w:p w14:paraId="16E80C36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профилактике детского дорожно-транспортного травматизма. - В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логда, 2011г.</w:t>
            </w:r>
          </w:p>
          <w:p w14:paraId="5F2934E1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Правила дорожные знать каждому положено. П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знавательные игры с дошколятами и школьниками. - Новосибирск – 2012г.</w:t>
            </w:r>
          </w:p>
          <w:p w14:paraId="4ADE7D98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предупреждение детского д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рожно-транспортного травматизма. Методические м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териалы. - Вологда, 2012г.</w:t>
            </w:r>
          </w:p>
          <w:p w14:paraId="54851299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Романова Е.А. Занятия по правилам дорожного движения/Е.А. Романова-М.: ТЦ Сфера, 2013-64с.</w:t>
            </w:r>
          </w:p>
          <w:p w14:paraId="10276462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 светофора каникул нет/ рекомендации/. - В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логда, 2011г.</w:t>
            </w:r>
          </w:p>
          <w:p w14:paraId="5242AD30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Учителю о правилах дорожного движения. / Р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комендации по организации       внеклассной работы с детьми по ПДД. – М., Просвещение, 2011г.</w:t>
            </w:r>
          </w:p>
          <w:p w14:paraId="62FADD02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Финкель</w:t>
            </w:r>
            <w:proofErr w:type="spellEnd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А.Е. Правила дорожного движения в рисунках (редакция 2016.)/А.Е. </w:t>
            </w:r>
            <w:proofErr w:type="spellStart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Фикель</w:t>
            </w:r>
            <w:proofErr w:type="spellEnd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.- М.:Эксмо,2016.-104с.</w:t>
            </w:r>
          </w:p>
          <w:p w14:paraId="4CFD7602" w14:textId="77777777" w:rsidR="007B2F85" w:rsidRPr="004F5087" w:rsidRDefault="007B2F85" w:rsidP="008E653D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Эйгель</w:t>
            </w:r>
            <w:proofErr w:type="spellEnd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 Словарь дорожных знаков. - </w:t>
            </w:r>
            <w:proofErr w:type="spellStart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Эксмо</w:t>
            </w:r>
            <w:proofErr w:type="spellEnd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-Пресс, Москва,2011г.</w:t>
            </w:r>
          </w:p>
          <w:p w14:paraId="640A7707" w14:textId="4C79ED54" w:rsidR="00077CBE" w:rsidRPr="004F5087" w:rsidRDefault="007B2F85" w:rsidP="004F5087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162"/>
                <w:tab w:val="left" w:pos="587"/>
              </w:tabs>
              <w:spacing w:before="100" w:beforeAutospacing="1" w:after="100" w:afterAutospacing="1" w:line="240" w:lineRule="auto"/>
              <w:ind w:left="162" w:firstLine="142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Эйгель</w:t>
            </w:r>
            <w:proofErr w:type="spellEnd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 25 уроков по ПДД. - </w:t>
            </w:r>
            <w:proofErr w:type="spellStart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Эксмо</w:t>
            </w:r>
            <w:proofErr w:type="spellEnd"/>
            <w:r w:rsidRPr="004F50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-Пресс, Москва, 2012г.</w:t>
            </w:r>
          </w:p>
        </w:tc>
      </w:tr>
      <w:tr w:rsidR="00077CBE" w:rsidRPr="004F5087" w14:paraId="281A310F" w14:textId="77777777" w:rsidTr="00706ADE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0E899C56" w14:textId="011F1A18" w:rsidR="00077CBE" w:rsidRPr="004F5087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14:paraId="503F512E" w14:textId="638166CF" w:rsidR="00077CBE" w:rsidRPr="004F5087" w:rsidRDefault="007B2F85" w:rsidP="007B2F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 (учитель начал</w:t>
            </w:r>
            <w:r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F5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классов), первая квалификационная категория</w:t>
            </w:r>
          </w:p>
        </w:tc>
      </w:tr>
    </w:tbl>
    <w:p w14:paraId="0FD8D86E" w14:textId="77777777" w:rsidR="00077CBE" w:rsidRPr="004F5087" w:rsidRDefault="00077CBE" w:rsidP="00077CBE">
      <w:pPr>
        <w:jc w:val="center"/>
        <w:rPr>
          <w:rFonts w:ascii="Times New Roman" w:hAnsi="Times New Roman"/>
          <w:sz w:val="24"/>
          <w:szCs w:val="24"/>
        </w:rPr>
      </w:pPr>
    </w:p>
    <w:p w14:paraId="0CF3AE7C" w14:textId="77777777" w:rsidR="00077CBE" w:rsidRPr="004F5087" w:rsidRDefault="00077CBE" w:rsidP="00077CBE">
      <w:pPr>
        <w:jc w:val="center"/>
        <w:rPr>
          <w:rFonts w:ascii="Times New Roman" w:hAnsi="Times New Roman"/>
          <w:b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>2.3. Формы аттестации</w:t>
      </w:r>
    </w:p>
    <w:p w14:paraId="7B797933" w14:textId="77777777" w:rsidR="00077CBE" w:rsidRPr="004F5087" w:rsidRDefault="00077CBE" w:rsidP="00077CBE">
      <w:pPr>
        <w:jc w:val="both"/>
        <w:rPr>
          <w:rFonts w:ascii="Times New Roman" w:hAnsi="Times New Roman"/>
          <w:b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>Формами аттестации являются:</w:t>
      </w:r>
    </w:p>
    <w:p w14:paraId="7E2B9588" w14:textId="77777777" w:rsidR="00077CBE" w:rsidRPr="004F5087" w:rsidRDefault="00077CBE" w:rsidP="00077C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</w:p>
    <w:p w14:paraId="691473EC" w14:textId="77777777" w:rsidR="00077CBE" w:rsidRPr="004F5087" w:rsidRDefault="00077CBE" w:rsidP="00077C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14:paraId="50B005C4" w14:textId="77777777" w:rsidR="00077CBE" w:rsidRPr="004F5087" w:rsidRDefault="00077CBE" w:rsidP="00077C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Соревнования</w:t>
      </w:r>
    </w:p>
    <w:p w14:paraId="0BDA12AA" w14:textId="77777777" w:rsidR="00077CBE" w:rsidRPr="004F5087" w:rsidRDefault="00077CBE" w:rsidP="00077C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</w:p>
    <w:p w14:paraId="2FA10D22" w14:textId="4F573195" w:rsidR="00077CBE" w:rsidRDefault="00077CBE" w:rsidP="008E653D">
      <w:pPr>
        <w:numPr>
          <w:ilvl w:val="0"/>
          <w:numId w:val="22"/>
        </w:numPr>
        <w:spacing w:before="100" w:beforeAutospacing="1" w:after="100" w:afterAutospacing="1" w:line="240" w:lineRule="auto"/>
        <w:ind w:left="360" w:firstLine="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Выставка</w:t>
      </w:r>
    </w:p>
    <w:p w14:paraId="5081AE1D" w14:textId="7C70EC76" w:rsidR="00077CBE" w:rsidRPr="004F5087" w:rsidRDefault="00077CBE" w:rsidP="00077C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2.4. Оценочные материалы</w:t>
      </w:r>
    </w:p>
    <w:p w14:paraId="1A01636E" w14:textId="77777777" w:rsidR="00077CBE" w:rsidRPr="00F9632D" w:rsidRDefault="00077CBE" w:rsidP="00077CB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5054"/>
      </w:tblGrid>
      <w:tr w:rsidR="00077CBE" w:rsidRPr="00346D8C" w14:paraId="1F329818" w14:textId="77777777" w:rsidTr="00706A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504515" w14:textId="77777777" w:rsidR="00077CBE" w:rsidRPr="00346D8C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6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14:paraId="1C771378" w14:textId="77777777" w:rsidR="00077CBE" w:rsidRPr="00346D8C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6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077CBE" w:rsidRPr="00346D8C" w14:paraId="594AAF6D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19EB7" w14:textId="77777777" w:rsidR="00077CBE" w:rsidRPr="00346D8C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творческого потенц</w:t>
            </w: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 учащихся</w:t>
            </w:r>
          </w:p>
        </w:tc>
        <w:tc>
          <w:tcPr>
            <w:tcW w:w="0" w:type="auto"/>
            <w:hideMark/>
          </w:tcPr>
          <w:p w14:paraId="2032D60F" w14:textId="77777777" w:rsidR="00077CBE" w:rsidRPr="00346D8C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«Креативность личности» Д. Джо</w:t>
            </w: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</w:t>
            </w:r>
          </w:p>
        </w:tc>
      </w:tr>
      <w:tr w:rsidR="00077CBE" w:rsidRPr="00346D8C" w14:paraId="1C3C942D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8C85C" w14:textId="77777777" w:rsidR="00077CBE" w:rsidRPr="00346D8C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0" w:type="auto"/>
            <w:hideMark/>
          </w:tcPr>
          <w:p w14:paraId="1A6B2A25" w14:textId="77777777" w:rsidR="00077CBE" w:rsidRPr="00346D8C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«Уровень социализации личности» (ве</w:t>
            </w: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сия </w:t>
            </w:r>
            <w:proofErr w:type="spellStart"/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Р.И.Мокшанцева</w:t>
            </w:r>
            <w:proofErr w:type="spellEnd"/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77CBE" w:rsidRPr="00346D8C" w14:paraId="3D60DC4D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D47CE" w14:textId="77777777" w:rsidR="00077CBE" w:rsidRPr="00346D8C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сохранения и укрепления зд</w:t>
            </w: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ровья учащихся</w:t>
            </w:r>
          </w:p>
        </w:tc>
        <w:tc>
          <w:tcPr>
            <w:tcW w:w="0" w:type="auto"/>
            <w:hideMark/>
          </w:tcPr>
          <w:p w14:paraId="2788924A" w14:textId="77777777" w:rsidR="00077CBE" w:rsidRPr="00346D8C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«Организация и оценка </w:t>
            </w:r>
            <w:proofErr w:type="spellStart"/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образовательных учреждений» под ред. М.М. Безруких</w:t>
            </w:r>
          </w:p>
        </w:tc>
      </w:tr>
      <w:tr w:rsidR="00077CBE" w:rsidRPr="00346D8C" w14:paraId="646676E3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05163" w14:textId="77777777" w:rsidR="00077CBE" w:rsidRPr="00346D8C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14:paraId="696F0D84" w14:textId="77777777" w:rsidR="00077CBE" w:rsidRPr="00346D8C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Разрабатываются ПДО самостоятельно</w:t>
            </w:r>
          </w:p>
        </w:tc>
      </w:tr>
      <w:tr w:rsidR="00077CBE" w:rsidRPr="00346D8C" w14:paraId="7136159A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BDEEC" w14:textId="77777777" w:rsidR="00077CBE" w:rsidRPr="00346D8C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14:paraId="78D3D242" w14:textId="77777777" w:rsidR="00077CBE" w:rsidRPr="00346D8C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удовлетворенности родителей раб</w:t>
            </w: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той образовательного учреждения (методика </w:t>
            </w:r>
            <w:proofErr w:type="spellStart"/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Е.Н.Степановой</w:t>
            </w:r>
            <w:proofErr w:type="spellEnd"/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77CBE" w:rsidRPr="00346D8C" w14:paraId="4CBC99C1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796E0" w14:textId="77777777" w:rsidR="00077CBE" w:rsidRPr="00346D8C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Оценочные материалы (указать ко</w:t>
            </w: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46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кретно по предметам в соответствии с формами аттестации)</w:t>
            </w:r>
          </w:p>
        </w:tc>
        <w:tc>
          <w:tcPr>
            <w:tcW w:w="0" w:type="auto"/>
            <w:vAlign w:val="center"/>
            <w:hideMark/>
          </w:tcPr>
          <w:p w14:paraId="4993F8CD" w14:textId="77777777" w:rsidR="00077CBE" w:rsidRPr="00346D8C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A634D50" w14:textId="77777777" w:rsidR="00077CBE" w:rsidRDefault="00077CBE" w:rsidP="00077C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99EBD9" w14:textId="77777777" w:rsidR="00077CBE" w:rsidRPr="004F5087" w:rsidRDefault="00077CBE" w:rsidP="00077CBE">
      <w:pPr>
        <w:jc w:val="center"/>
        <w:rPr>
          <w:rFonts w:ascii="Times New Roman" w:hAnsi="Times New Roman"/>
          <w:b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>2.5. Методические материалы</w:t>
      </w:r>
    </w:p>
    <w:p w14:paraId="01F9D25B" w14:textId="77777777" w:rsidR="00077CBE" w:rsidRPr="004F5087" w:rsidRDefault="00077CBE" w:rsidP="00077C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5087">
        <w:rPr>
          <w:rFonts w:ascii="Times New Roman" w:hAnsi="Times New Roman"/>
          <w:b/>
          <w:sz w:val="24"/>
          <w:szCs w:val="24"/>
        </w:rPr>
        <w:t>Методы обучения:</w:t>
      </w:r>
    </w:p>
    <w:p w14:paraId="68079D76" w14:textId="77777777" w:rsidR="00077CBE" w:rsidRPr="004F5087" w:rsidRDefault="00077CBE" w:rsidP="00077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Словесный</w:t>
      </w:r>
    </w:p>
    <w:p w14:paraId="07309EC0" w14:textId="77777777" w:rsidR="00077CBE" w:rsidRPr="004F5087" w:rsidRDefault="00077CBE" w:rsidP="00077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Наглядный</w:t>
      </w:r>
    </w:p>
    <w:p w14:paraId="6F46DEEC" w14:textId="77777777" w:rsidR="00077CBE" w:rsidRPr="004F5087" w:rsidRDefault="00077CBE" w:rsidP="00077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Объяснительно-иллюстративный</w:t>
      </w:r>
    </w:p>
    <w:p w14:paraId="0CE30643" w14:textId="77777777" w:rsidR="00077CBE" w:rsidRPr="004F5087" w:rsidRDefault="00077CBE" w:rsidP="00077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Репродуктивный</w:t>
      </w:r>
    </w:p>
    <w:p w14:paraId="7C73FBFF" w14:textId="77777777" w:rsidR="00077CBE" w:rsidRPr="004F5087" w:rsidRDefault="00077CBE" w:rsidP="00077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Частично-поисковый</w:t>
      </w:r>
    </w:p>
    <w:p w14:paraId="089766AB" w14:textId="77777777" w:rsidR="00077CBE" w:rsidRPr="004F5087" w:rsidRDefault="00077CBE" w:rsidP="00077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Исследовательский</w:t>
      </w:r>
    </w:p>
    <w:p w14:paraId="334A5981" w14:textId="77777777" w:rsidR="00077CBE" w:rsidRPr="004F5087" w:rsidRDefault="00077CBE" w:rsidP="00077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Игровой</w:t>
      </w:r>
    </w:p>
    <w:p w14:paraId="4DBB76D0" w14:textId="77777777" w:rsidR="00077CBE" w:rsidRPr="004F5087" w:rsidRDefault="00077CBE" w:rsidP="00077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Проектный</w:t>
      </w:r>
    </w:p>
    <w:p w14:paraId="2BC9D5B1" w14:textId="77777777" w:rsidR="00077CBE" w:rsidRPr="004F5087" w:rsidRDefault="00077CBE" w:rsidP="00077CB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17AFC1" w14:textId="77777777" w:rsidR="00077CBE" w:rsidRPr="004F5087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образовательной деятельности:</w:t>
      </w:r>
    </w:p>
    <w:p w14:paraId="1CBE71C2" w14:textId="77777777" w:rsidR="00077CBE" w:rsidRPr="004F5087" w:rsidRDefault="00077CBE" w:rsidP="00077CB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Индивидуальная</w:t>
      </w:r>
    </w:p>
    <w:p w14:paraId="511ECFA8" w14:textId="77777777" w:rsidR="00077CBE" w:rsidRPr="004F5087" w:rsidRDefault="00077CBE" w:rsidP="00077CB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Индивидуально-групповая</w:t>
      </w:r>
    </w:p>
    <w:p w14:paraId="7CB81F42" w14:textId="77777777" w:rsidR="00077CBE" w:rsidRPr="004F5087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</w:t>
      </w:r>
    </w:p>
    <w:p w14:paraId="3E943172" w14:textId="77777777" w:rsidR="00077CBE" w:rsidRPr="004F5087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Открытое занятие</w:t>
      </w:r>
    </w:p>
    <w:p w14:paraId="2BDF0EE2" w14:textId="77777777" w:rsidR="00077CBE" w:rsidRPr="004F5087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Беседа</w:t>
      </w:r>
    </w:p>
    <w:p w14:paraId="274AB0A5" w14:textId="77777777" w:rsidR="00077CBE" w:rsidRPr="004F5087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Встреча с интересными людьми</w:t>
      </w:r>
    </w:p>
    <w:p w14:paraId="77677AC9" w14:textId="77777777" w:rsidR="00077CBE" w:rsidRPr="004F5087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Выставка</w:t>
      </w:r>
    </w:p>
    <w:p w14:paraId="5D9118DE" w14:textId="77777777" w:rsidR="00077CBE" w:rsidRPr="004F5087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Игра</w:t>
      </w:r>
    </w:p>
    <w:p w14:paraId="52D295BE" w14:textId="77777777" w:rsidR="00077CBE" w:rsidRPr="004F5087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Презентация</w:t>
      </w:r>
    </w:p>
    <w:p w14:paraId="4738C57F" w14:textId="77777777" w:rsidR="00077CBE" w:rsidRPr="004F5087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Мастер-класс</w:t>
      </w:r>
    </w:p>
    <w:p w14:paraId="731D4118" w14:textId="77777777" w:rsidR="00077CBE" w:rsidRPr="004F5087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Тренинг</w:t>
      </w:r>
    </w:p>
    <w:p w14:paraId="507C0D17" w14:textId="77777777" w:rsidR="00077CBE" w:rsidRPr="004F5087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технологии:</w:t>
      </w:r>
    </w:p>
    <w:p w14:paraId="420F0C8A" w14:textId="77777777" w:rsidR="00077CBE" w:rsidRPr="004F5087" w:rsidRDefault="00077CBE" w:rsidP="00077CB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Технология индивидуального обучения</w:t>
      </w:r>
    </w:p>
    <w:p w14:paraId="5660D429" w14:textId="77777777" w:rsidR="00077CBE" w:rsidRPr="004F5087" w:rsidRDefault="00077CBE" w:rsidP="00077CB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Технология группового обучения</w:t>
      </w:r>
    </w:p>
    <w:p w14:paraId="5BB8146A" w14:textId="77777777" w:rsidR="00077CBE" w:rsidRPr="004F5087" w:rsidRDefault="00077CBE" w:rsidP="00077CB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Технология коллективного взаимодействия</w:t>
      </w:r>
    </w:p>
    <w:p w14:paraId="3FF41973" w14:textId="77777777" w:rsidR="00077CBE" w:rsidRPr="004F5087" w:rsidRDefault="00077CBE" w:rsidP="00077CB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Технология модульного обучения</w:t>
      </w:r>
    </w:p>
    <w:p w14:paraId="55D41100" w14:textId="77777777" w:rsidR="00077CBE" w:rsidRPr="004F5087" w:rsidRDefault="00077CBE" w:rsidP="00077CB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Проектная технология</w:t>
      </w:r>
    </w:p>
    <w:p w14:paraId="439D1E71" w14:textId="77777777" w:rsidR="00077CBE" w:rsidRPr="004F5087" w:rsidRDefault="00077CBE" w:rsidP="00077CB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Здоровьесберегающая технология</w:t>
      </w:r>
    </w:p>
    <w:p w14:paraId="7DA5AF09" w14:textId="77777777" w:rsidR="00077CBE" w:rsidRPr="004F5087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Дидактические материалы:</w:t>
      </w:r>
    </w:p>
    <w:p w14:paraId="5838F23D" w14:textId="77777777" w:rsidR="00077CBE" w:rsidRPr="004F5087" w:rsidRDefault="00077CBE" w:rsidP="00077CB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Раздаточные материалы</w:t>
      </w:r>
    </w:p>
    <w:p w14:paraId="1BB205AC" w14:textId="77777777" w:rsidR="00077CBE" w:rsidRPr="004F5087" w:rsidRDefault="00077CBE" w:rsidP="00077CB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Инструкции</w:t>
      </w:r>
    </w:p>
    <w:p w14:paraId="17906676" w14:textId="77777777" w:rsidR="00077CBE" w:rsidRPr="004F5087" w:rsidRDefault="00077CBE" w:rsidP="00077CB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Технологические карты</w:t>
      </w:r>
    </w:p>
    <w:p w14:paraId="2FF2D3E6" w14:textId="5B25570F" w:rsidR="00077CBE" w:rsidRPr="004F5087" w:rsidRDefault="00077CBE" w:rsidP="00077CBE">
      <w:pPr>
        <w:pStyle w:val="a4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087">
        <w:rPr>
          <w:rFonts w:ascii="Times New Roman" w:eastAsia="Times New Roman" w:hAnsi="Times New Roman"/>
          <w:b/>
          <w:sz w:val="24"/>
          <w:szCs w:val="24"/>
          <w:lang w:eastAsia="ru-RU"/>
        </w:rPr>
        <w:t>2.6. Список литературы</w:t>
      </w:r>
    </w:p>
    <w:p w14:paraId="6AE897C4" w14:textId="27A76A32" w:rsidR="00346D8C" w:rsidRPr="004F5087" w:rsidRDefault="00346D8C" w:rsidP="00346D8C">
      <w:pPr>
        <w:pStyle w:val="a4"/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ind w:right="122"/>
        <w:rPr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Алексеев А.П.- М.: </w:t>
      </w: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, 2013г.-144 с.</w:t>
      </w:r>
    </w:p>
    <w:p w14:paraId="781317A3" w14:textId="3CF29177" w:rsidR="00346D8C" w:rsidRPr="004F5087" w:rsidRDefault="00346D8C" w:rsidP="00346D8C">
      <w:pPr>
        <w:pStyle w:val="a4"/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ind w:right="122"/>
        <w:rPr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Алексеев А.П. Правила дорожного движения 2016 с иллюстрациями с последн</w:t>
      </w: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ми    изменениями/А.П. Алексее</w:t>
      </w:r>
      <w:proofErr w:type="gram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, 2016г.-160 с.</w:t>
      </w:r>
    </w:p>
    <w:p w14:paraId="0F7EB58A" w14:textId="77777777" w:rsidR="00346D8C" w:rsidRPr="004F5087" w:rsidRDefault="00346D8C" w:rsidP="00346D8C">
      <w:pPr>
        <w:pStyle w:val="a4"/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Воронова Е.А. Красный. Жёлтый. Зелёный! ПДД во внешкольной работе. - Ростов н/д, 2011г.</w:t>
      </w:r>
    </w:p>
    <w:p w14:paraId="0B072336" w14:textId="77777777" w:rsidR="00346D8C" w:rsidRPr="004F5087" w:rsidRDefault="00346D8C" w:rsidP="00346D8C">
      <w:pPr>
        <w:pStyle w:val="a4"/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Громаковский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А.А. Правила дорожного движения для начинающих 2013 (со всеми последними изменениями)/А.А. </w:t>
      </w: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Громаковский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. - М.: Эксмо,2016. -208с.</w:t>
      </w:r>
    </w:p>
    <w:p w14:paraId="2BDE8B50" w14:textId="77777777" w:rsidR="00346D8C" w:rsidRPr="004F5087" w:rsidRDefault="00346D8C" w:rsidP="00346D8C">
      <w:pPr>
        <w:pStyle w:val="a4"/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Изучение правил дорожного движения. - Вологда, 2014г.</w:t>
      </w:r>
    </w:p>
    <w:p w14:paraId="1393347D" w14:textId="77777777" w:rsidR="00346D8C" w:rsidRPr="004F5087" w:rsidRDefault="00346D8C" w:rsidP="00346D8C">
      <w:pPr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Комментарии к Правилам дорожного движения, 2017г.</w:t>
      </w:r>
    </w:p>
    <w:p w14:paraId="11514A46" w14:textId="77777777" w:rsidR="00346D8C" w:rsidRPr="004F5087" w:rsidRDefault="00346D8C" w:rsidP="00346D8C">
      <w:pPr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Кузнецов В.В., </w:t>
      </w: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Цыпкин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А.Е. От велосипедиста до автомобиля. Пособие для учит</w:t>
      </w: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е</w:t>
      </w: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ля и учащихся. - Библиотека газеты: Ежедневные новости. Подмосковье, 2011г.</w:t>
      </w:r>
    </w:p>
    <w:p w14:paraId="769B0F02" w14:textId="77777777" w:rsidR="00346D8C" w:rsidRPr="004F5087" w:rsidRDefault="00346D8C" w:rsidP="00346D8C">
      <w:pPr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Максиняева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М.Р. Занятия по ОБЖ с младшими школьниками. – М, 2012г.</w:t>
      </w:r>
    </w:p>
    <w:p w14:paraId="359BA6AE" w14:textId="77777777" w:rsidR="00346D8C" w:rsidRPr="004F5087" w:rsidRDefault="00346D8C" w:rsidP="00346D8C">
      <w:pPr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Методические рекомендации по организации работы среди учащихся школ по пр</w:t>
      </w: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а</w:t>
      </w: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вилам дорожного движения. - Майкоп, 2012г.</w:t>
      </w:r>
    </w:p>
    <w:p w14:paraId="2F562AB8" w14:textId="77777777" w:rsidR="00346D8C" w:rsidRPr="004F5087" w:rsidRDefault="00346D8C" w:rsidP="00346D8C">
      <w:pPr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Методические рекомендации по профилактике детского дорожно-транспортного травматизма. - Вологда, 2011г.</w:t>
      </w:r>
    </w:p>
    <w:p w14:paraId="17B18F97" w14:textId="77777777" w:rsidR="00346D8C" w:rsidRPr="004F5087" w:rsidRDefault="00346D8C" w:rsidP="00346D8C">
      <w:pPr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Правила дорожные знать каждому положено. Познавательные игры с дошколятами и школьниками. - Новосибирск – 2012г.</w:t>
      </w:r>
    </w:p>
    <w:p w14:paraId="11DE56EB" w14:textId="77777777" w:rsidR="00346D8C" w:rsidRPr="004F5087" w:rsidRDefault="00346D8C" w:rsidP="00346D8C">
      <w:pPr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Профилактика и предупреждение детского дорожно-транспортного травматизма. Методические материалы. - Вологда, 2012г.</w:t>
      </w:r>
    </w:p>
    <w:p w14:paraId="19B93EA7" w14:textId="77777777" w:rsidR="00346D8C" w:rsidRPr="004F5087" w:rsidRDefault="00346D8C" w:rsidP="00346D8C">
      <w:pPr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Романова Е.А. Занятия по правилам дорожного движения/Е.А. Романова-М.: ТЦ Сфера, 2013-64с.</w:t>
      </w:r>
    </w:p>
    <w:p w14:paraId="72A558DE" w14:textId="77777777" w:rsidR="00346D8C" w:rsidRPr="004F5087" w:rsidRDefault="00346D8C" w:rsidP="00346D8C">
      <w:pPr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У светофора каникул нет/ рекомендации/. - Вологда, 2011г.</w:t>
      </w:r>
    </w:p>
    <w:p w14:paraId="4C4F326F" w14:textId="77777777" w:rsidR="00346D8C" w:rsidRPr="004F5087" w:rsidRDefault="00346D8C" w:rsidP="00346D8C">
      <w:pPr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Учителю о правилах дорожного движения. / Рекомендации по организ</w:t>
      </w: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а</w:t>
      </w: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ции       внеклассной работы с детьми по ПДД. – М., Просвещение, 2011г.</w:t>
      </w:r>
    </w:p>
    <w:p w14:paraId="154EBAD9" w14:textId="77777777" w:rsidR="00346D8C" w:rsidRPr="004F5087" w:rsidRDefault="00346D8C" w:rsidP="00346D8C">
      <w:pPr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Финкель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А.Е. Правила дорожного движения в рисунках (редакция 2016.)/А.Е. </w:t>
      </w: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Фикель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.- М.:Эксмо,2016.-104с.</w:t>
      </w:r>
    </w:p>
    <w:p w14:paraId="0862C73D" w14:textId="77777777" w:rsidR="00346D8C" w:rsidRPr="004F5087" w:rsidRDefault="00346D8C" w:rsidP="00346D8C">
      <w:pPr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Эйгель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С.И. Словарь дорожных знаков. - </w:t>
      </w: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-Пресс, Москва,2011г.</w:t>
      </w:r>
    </w:p>
    <w:p w14:paraId="50822FAC" w14:textId="77777777" w:rsidR="00346D8C" w:rsidRPr="004F5087" w:rsidRDefault="00346D8C" w:rsidP="00346D8C">
      <w:pPr>
        <w:numPr>
          <w:ilvl w:val="0"/>
          <w:numId w:val="41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Эйгель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С.И. 25 уроков по ПДД. - </w:t>
      </w: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-Пресс, Москва, 2012г.</w:t>
      </w:r>
    </w:p>
    <w:p w14:paraId="438E783A" w14:textId="0C04C029" w:rsidR="00346D8C" w:rsidRPr="004F5087" w:rsidRDefault="004F5087" w:rsidP="004F5087">
      <w:pPr>
        <w:shd w:val="clear" w:color="auto" w:fill="FFFFFF"/>
        <w:tabs>
          <w:tab w:val="left" w:pos="587"/>
        </w:tabs>
        <w:spacing w:after="0" w:line="240" w:lineRule="auto"/>
        <w:ind w:left="304"/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Список литературы для </w:t>
      </w:r>
      <w:proofErr w:type="gram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14:paraId="01FEC412" w14:textId="77777777" w:rsidR="00346D8C" w:rsidRPr="004F5087" w:rsidRDefault="00346D8C" w:rsidP="004F5087">
      <w:pPr>
        <w:pStyle w:val="a4"/>
        <w:numPr>
          <w:ilvl w:val="0"/>
          <w:numId w:val="42"/>
        </w:numPr>
        <w:shd w:val="clear" w:color="auto" w:fill="FFFFFF"/>
        <w:tabs>
          <w:tab w:val="left" w:pos="587"/>
        </w:tabs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Безопасность на дороге. Карточки для развития ребёнка </w:t>
      </w:r>
      <w:proofErr w:type="gram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.: Улыбка, 2014г.-231с.</w:t>
      </w:r>
    </w:p>
    <w:p w14:paraId="09ED281B" w14:textId="77777777" w:rsidR="004F5087" w:rsidRPr="004F5087" w:rsidRDefault="004F5087" w:rsidP="004F5087">
      <w:pPr>
        <w:pStyle w:val="a4"/>
        <w:numPr>
          <w:ilvl w:val="0"/>
          <w:numId w:val="42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Буланова С. Правила поведения на </w:t>
      </w: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длороге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. – «Стрекоза-Пресс», Москва, 2012г.</w:t>
      </w:r>
    </w:p>
    <w:p w14:paraId="25B48CFB" w14:textId="77777777" w:rsidR="00346D8C" w:rsidRPr="004F5087" w:rsidRDefault="00346D8C" w:rsidP="004F5087">
      <w:pPr>
        <w:pStyle w:val="a4"/>
        <w:numPr>
          <w:ilvl w:val="0"/>
          <w:numId w:val="42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Лыкова, И. А. Безопасность на дороге. Беседы по картинкам. Основные понятия. Дидактический материал (набор из 8 карточек) / И.А. Лыкова, В.А. Шипунова. - М.: Цветной мир, 2014. - 533 c.</w:t>
      </w:r>
    </w:p>
    <w:p w14:paraId="1A9133A2" w14:textId="77777777" w:rsidR="00346D8C" w:rsidRPr="004F5087" w:rsidRDefault="00346D8C" w:rsidP="004F5087">
      <w:pPr>
        <w:pStyle w:val="a4"/>
        <w:numPr>
          <w:ilvl w:val="0"/>
          <w:numId w:val="42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Жульнев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Н.Я. Правила дорожного движения для начинающих 2016 (со всеми и</w:t>
      </w: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з</w:t>
      </w: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менениями)/Н.Я. </w:t>
      </w: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Жульнев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.- М.: </w:t>
      </w: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, 2016г.-304с.</w:t>
      </w:r>
    </w:p>
    <w:p w14:paraId="4F768C0B" w14:textId="77777777" w:rsidR="00346D8C" w:rsidRPr="004F5087" w:rsidRDefault="00346D8C" w:rsidP="004F5087">
      <w:pPr>
        <w:pStyle w:val="a4"/>
        <w:numPr>
          <w:ilvl w:val="0"/>
          <w:numId w:val="42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Правила дорожного движения. - Москва, 2014г.</w:t>
      </w:r>
    </w:p>
    <w:p w14:paraId="11E752B2" w14:textId="77777777" w:rsidR="00346D8C" w:rsidRPr="004F5087" w:rsidRDefault="00346D8C" w:rsidP="004F5087">
      <w:pPr>
        <w:pStyle w:val="a4"/>
        <w:numPr>
          <w:ilvl w:val="0"/>
          <w:numId w:val="42"/>
        </w:numP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Шельмин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Е.В. Правила дорожного движения 2013 с примерами и комментариями/</w:t>
      </w:r>
      <w:r w:rsidRPr="004F50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Е.В. </w:t>
      </w: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Шельмин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.- СПб: Питер,2013г.-160с.</w:t>
      </w:r>
    </w:p>
    <w:p w14:paraId="725C4230" w14:textId="77777777" w:rsidR="00346D8C" w:rsidRPr="004F5087" w:rsidRDefault="00346D8C" w:rsidP="004F5087">
      <w:pPr>
        <w:pStyle w:val="a4"/>
        <w:numPr>
          <w:ilvl w:val="0"/>
          <w:numId w:val="42"/>
        </w:numPr>
        <w:pBdr>
          <w:bottom w:val="single" w:sz="6" w:space="6" w:color="D6DDB9"/>
        </w:pBdr>
        <w:shd w:val="clear" w:color="auto" w:fill="FFFFFF"/>
        <w:tabs>
          <w:tab w:val="left" w:pos="587"/>
        </w:tabs>
        <w:spacing w:before="120" w:beforeAutospacing="1" w:after="120" w:afterAutospacing="1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Шипунова, В. А. Безопасность на дороге. Сложные ситуации / В.А. Шипунова. - М.: Карапуз, 2014. - 712 c.</w:t>
      </w:r>
    </w:p>
    <w:p w14:paraId="58642F3C" w14:textId="77777777" w:rsidR="00346D8C" w:rsidRPr="004F5087" w:rsidRDefault="00346D8C" w:rsidP="004F5087">
      <w:pPr>
        <w:pBdr>
          <w:bottom w:val="single" w:sz="6" w:space="6" w:color="D6DDB9"/>
        </w:pBdr>
        <w:shd w:val="clear" w:color="auto" w:fill="FFFFFF"/>
        <w:tabs>
          <w:tab w:val="left" w:pos="587"/>
        </w:tabs>
        <w:spacing w:after="0" w:line="240" w:lineRule="auto"/>
        <w:ind w:left="360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13"/>
          <w:rFonts w:ascii="Times New Roman" w:hAnsi="Times New Roman" w:cs="Times New Roman"/>
          <w:color w:val="000000"/>
          <w:sz w:val="24"/>
          <w:szCs w:val="24"/>
        </w:rPr>
        <w:t>Интернет – источники</w:t>
      </w:r>
    </w:p>
    <w:p w14:paraId="059E5003" w14:textId="18138ECE" w:rsidR="004F5087" w:rsidRPr="004F5087" w:rsidRDefault="004F5087" w:rsidP="004F5087">
      <w:pPr>
        <w:pStyle w:val="a4"/>
        <w:numPr>
          <w:ilvl w:val="0"/>
          <w:numId w:val="43"/>
        </w:numPr>
        <w:pBdr>
          <w:bottom w:val="single" w:sz="6" w:space="6" w:color="D6DDB9"/>
        </w:pBdr>
        <w:shd w:val="clear" w:color="auto" w:fill="FFFFFF"/>
        <w:tabs>
          <w:tab w:val="left" w:pos="587"/>
        </w:tabs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Комплексный проект профилактики детского дорожно-транспортного травматизма на период 2013-2020 </w:t>
      </w:r>
      <w:proofErr w:type="spellStart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.(</w:t>
      </w:r>
      <w:hyperlink r:id="rId9" w:history="1">
        <w:r w:rsidRPr="004F5087">
          <w:rPr>
            <w:rStyle w:val="a3"/>
            <w:rFonts w:ascii="Times New Roman" w:hAnsi="Times New Roman" w:cs="Times New Roman"/>
            <w:sz w:val="24"/>
            <w:szCs w:val="24"/>
          </w:rPr>
          <w:t>http://минобрнауки.рф/документы/5372</w:t>
        </w:r>
      </w:hyperlink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4795FA0" w14:textId="4BCDE0E6" w:rsidR="004F5087" w:rsidRPr="004F5087" w:rsidRDefault="00346D8C" w:rsidP="004F5087">
      <w:pPr>
        <w:pStyle w:val="a4"/>
        <w:numPr>
          <w:ilvl w:val="0"/>
          <w:numId w:val="43"/>
        </w:numPr>
        <w:pBdr>
          <w:bottom w:val="single" w:sz="6" w:space="6" w:color="D6DDB9"/>
        </w:pBdr>
        <w:shd w:val="clear" w:color="auto" w:fill="FFFFFF"/>
        <w:tabs>
          <w:tab w:val="left" w:pos="587"/>
        </w:tabs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Примерные программы и учебно-методический комплект для обучения участников отрядов юных инспекторов движения (</w:t>
      </w:r>
      <w:hyperlink r:id="rId10" w:history="1">
        <w:r w:rsidR="004F5087" w:rsidRPr="004F5087">
          <w:rPr>
            <w:rStyle w:val="a3"/>
            <w:rFonts w:ascii="Times New Roman" w:hAnsi="Times New Roman" w:cs="Times New Roman"/>
            <w:sz w:val="24"/>
            <w:szCs w:val="24"/>
          </w:rPr>
          <w:t>http://минобрнауки.рф/документы/4960</w:t>
        </w:r>
      </w:hyperlink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9F52944" w14:textId="33618E12" w:rsidR="004F5087" w:rsidRPr="004F5087" w:rsidRDefault="004F5087" w:rsidP="004F5087">
      <w:pPr>
        <w:pStyle w:val="a4"/>
        <w:numPr>
          <w:ilvl w:val="0"/>
          <w:numId w:val="43"/>
        </w:numPr>
        <w:pBdr>
          <w:bottom w:val="single" w:sz="6" w:space="6" w:color="D6DDB9"/>
        </w:pBdr>
        <w:shd w:val="clear" w:color="auto" w:fill="FFFFFF"/>
        <w:tabs>
          <w:tab w:val="left" w:pos="587"/>
        </w:tabs>
        <w:spacing w:before="100" w:beforeAutospacing="1" w:after="0" w:afterAutospacing="1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Разработка концепции, методических рекомендаций и проектов нормативных д</w:t>
      </w: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о</w:t>
      </w: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(</w:t>
      </w:r>
      <w:hyperlink r:id="rId11" w:history="1">
        <w:r w:rsidRPr="004F5087">
          <w:rPr>
            <w:rStyle w:val="a3"/>
            <w:rFonts w:ascii="Times New Roman" w:hAnsi="Times New Roman" w:cs="Times New Roman"/>
            <w:sz w:val="24"/>
            <w:szCs w:val="24"/>
          </w:rPr>
          <w:t>http://минобрнауки.рф/документы/4965</w:t>
        </w:r>
      </w:hyperlink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1459F44" w14:textId="24803035" w:rsidR="00346D8C" w:rsidRPr="004F5087" w:rsidRDefault="00346D8C" w:rsidP="004F5087">
      <w:pPr>
        <w:pStyle w:val="a4"/>
        <w:numPr>
          <w:ilvl w:val="0"/>
          <w:numId w:val="43"/>
        </w:numPr>
        <w:pBdr>
          <w:bottom w:val="single" w:sz="6" w:space="6" w:color="D6DDB9"/>
        </w:pBdr>
        <w:shd w:val="clear" w:color="auto" w:fill="FFFFFF"/>
        <w:tabs>
          <w:tab w:val="left" w:pos="587"/>
        </w:tabs>
        <w:spacing w:before="100" w:beforeAutospacing="1" w:after="0" w:afterAutospacing="1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Электронные образовательные ресурсы по основным вопросам безопасности д</w:t>
      </w: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о</w:t>
      </w:r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рожного движения (</w:t>
      </w:r>
      <w:hyperlink r:id="rId12" w:history="1">
        <w:r w:rsidR="004F5087" w:rsidRPr="004F5087">
          <w:rPr>
            <w:rStyle w:val="a3"/>
            <w:rFonts w:ascii="Times New Roman" w:hAnsi="Times New Roman" w:cs="Times New Roman"/>
            <w:sz w:val="24"/>
            <w:szCs w:val="24"/>
          </w:rPr>
          <w:t>http://минобрнауки.рф/документы/4962</w:t>
        </w:r>
      </w:hyperlink>
      <w:r w:rsidRPr="004F5087">
        <w:rPr>
          <w:rStyle w:val="c0"/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E9C8286" w14:textId="77777777" w:rsidR="00346D8C" w:rsidRPr="004F5087" w:rsidRDefault="00346D8C" w:rsidP="004F5087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14:paraId="75481F60" w14:textId="77777777" w:rsidR="00346D8C" w:rsidRDefault="00346D8C" w:rsidP="004F5087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14:paraId="4A2BC5C7" w14:textId="77777777" w:rsidR="00077CBE" w:rsidRPr="00AA31C4" w:rsidRDefault="00077CBE" w:rsidP="004F508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C4F362B" w14:textId="77777777" w:rsidR="00077CBE" w:rsidRDefault="00077CBE" w:rsidP="00077CB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6EA3C35" w14:textId="77777777" w:rsidR="00C81161" w:rsidRDefault="00C81161" w:rsidP="007B5689">
      <w:pPr>
        <w:spacing w:after="0" w:line="276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14:paraId="031487F6" w14:textId="77777777" w:rsidR="00C81161" w:rsidRDefault="00C81161" w:rsidP="007B5689">
      <w:pPr>
        <w:spacing w:after="0" w:line="276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14:paraId="45B09F84" w14:textId="77777777" w:rsidR="00084BF1" w:rsidRDefault="00084BF1" w:rsidP="002B14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E458CF" w14:textId="77777777" w:rsidR="00084BF1" w:rsidRDefault="00084BF1" w:rsidP="002B14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2FBD1E" w14:textId="77777777" w:rsidR="00084BF1" w:rsidRDefault="00084BF1" w:rsidP="002B14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76D90D" w14:textId="77777777" w:rsidR="00084BF1" w:rsidRDefault="00084BF1" w:rsidP="002B14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71A78E" w14:textId="77777777" w:rsidR="00084BF1" w:rsidRDefault="00084BF1" w:rsidP="002B14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5D8A4" w14:textId="77777777" w:rsidR="00084BF1" w:rsidRDefault="00084BF1" w:rsidP="002B14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C4CE31" w14:textId="77777777" w:rsidR="00084BF1" w:rsidRDefault="00084BF1" w:rsidP="002B14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E6CF26" w14:textId="77777777" w:rsidR="00262A36" w:rsidRDefault="00262A36" w:rsidP="004D5D92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sectPr w:rsidR="00262A36" w:rsidSect="00551F4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85421" w14:textId="77777777" w:rsidR="001711BA" w:rsidRDefault="001711BA" w:rsidP="001948BA">
      <w:pPr>
        <w:spacing w:after="0" w:line="240" w:lineRule="auto"/>
      </w:pPr>
      <w:r>
        <w:separator/>
      </w:r>
    </w:p>
  </w:endnote>
  <w:endnote w:type="continuationSeparator" w:id="0">
    <w:p w14:paraId="78907A5E" w14:textId="77777777" w:rsidR="001711BA" w:rsidRDefault="001711BA" w:rsidP="0019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6F1F9" w14:textId="77777777" w:rsidR="001711BA" w:rsidRDefault="001711BA" w:rsidP="001948BA">
      <w:pPr>
        <w:spacing w:after="0" w:line="240" w:lineRule="auto"/>
      </w:pPr>
      <w:r>
        <w:separator/>
      </w:r>
    </w:p>
  </w:footnote>
  <w:footnote w:type="continuationSeparator" w:id="0">
    <w:p w14:paraId="098F77BC" w14:textId="77777777" w:rsidR="001711BA" w:rsidRDefault="001711BA" w:rsidP="00194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0EF7B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97264"/>
    <w:multiLevelType w:val="multilevel"/>
    <w:tmpl w:val="6088C37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C343D8"/>
    <w:multiLevelType w:val="hybridMultilevel"/>
    <w:tmpl w:val="E1E0D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852CB"/>
    <w:multiLevelType w:val="hybridMultilevel"/>
    <w:tmpl w:val="E976F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E6253D"/>
    <w:multiLevelType w:val="multilevel"/>
    <w:tmpl w:val="5826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360EE"/>
    <w:multiLevelType w:val="multilevel"/>
    <w:tmpl w:val="D29E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CF36AB"/>
    <w:multiLevelType w:val="hybridMultilevel"/>
    <w:tmpl w:val="1F10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2601"/>
    <w:multiLevelType w:val="multilevel"/>
    <w:tmpl w:val="454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6555E3"/>
    <w:multiLevelType w:val="multilevel"/>
    <w:tmpl w:val="CF0E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3632C"/>
    <w:multiLevelType w:val="multilevel"/>
    <w:tmpl w:val="97B2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8E25BA"/>
    <w:multiLevelType w:val="multilevel"/>
    <w:tmpl w:val="88FC9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DD6B4C"/>
    <w:multiLevelType w:val="hybridMultilevel"/>
    <w:tmpl w:val="2C285B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E7353"/>
    <w:multiLevelType w:val="hybridMultilevel"/>
    <w:tmpl w:val="D3CC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6073A"/>
    <w:multiLevelType w:val="hybridMultilevel"/>
    <w:tmpl w:val="C406A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82D37"/>
    <w:multiLevelType w:val="multilevel"/>
    <w:tmpl w:val="9A62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F86C36"/>
    <w:multiLevelType w:val="hybridMultilevel"/>
    <w:tmpl w:val="1ED658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839A1"/>
    <w:multiLevelType w:val="multilevel"/>
    <w:tmpl w:val="B942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DE51711"/>
    <w:multiLevelType w:val="hybridMultilevel"/>
    <w:tmpl w:val="DA1013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D16F6"/>
    <w:multiLevelType w:val="multilevel"/>
    <w:tmpl w:val="08B6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704667"/>
    <w:multiLevelType w:val="hybridMultilevel"/>
    <w:tmpl w:val="BAF6275C"/>
    <w:lvl w:ilvl="0" w:tplc="4AC620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1054E"/>
    <w:multiLevelType w:val="multilevel"/>
    <w:tmpl w:val="9A14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9E22C1"/>
    <w:multiLevelType w:val="multilevel"/>
    <w:tmpl w:val="9ED255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227309A"/>
    <w:multiLevelType w:val="multilevel"/>
    <w:tmpl w:val="B330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2C3489"/>
    <w:multiLevelType w:val="hybridMultilevel"/>
    <w:tmpl w:val="52EE039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F649A8"/>
    <w:multiLevelType w:val="hybridMultilevel"/>
    <w:tmpl w:val="9E06F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94503"/>
    <w:multiLevelType w:val="hybridMultilevel"/>
    <w:tmpl w:val="6096D7CC"/>
    <w:lvl w:ilvl="0" w:tplc="2BEC76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61CBA"/>
    <w:multiLevelType w:val="multilevel"/>
    <w:tmpl w:val="60A0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C362EEA"/>
    <w:multiLevelType w:val="multilevel"/>
    <w:tmpl w:val="AFA04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D117AED"/>
    <w:multiLevelType w:val="multilevel"/>
    <w:tmpl w:val="A874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4A064E"/>
    <w:multiLevelType w:val="hybridMultilevel"/>
    <w:tmpl w:val="09788F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9540D"/>
    <w:multiLevelType w:val="hybridMultilevel"/>
    <w:tmpl w:val="6B145F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64244"/>
    <w:multiLevelType w:val="multilevel"/>
    <w:tmpl w:val="EE1A0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E053E6"/>
    <w:multiLevelType w:val="multilevel"/>
    <w:tmpl w:val="F83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EF424D"/>
    <w:multiLevelType w:val="multilevel"/>
    <w:tmpl w:val="E0420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F872E05"/>
    <w:multiLevelType w:val="hybridMultilevel"/>
    <w:tmpl w:val="5074D28E"/>
    <w:lvl w:ilvl="0" w:tplc="5D40B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34"/>
  </w:num>
  <w:num w:numId="4">
    <w:abstractNumId w:val="14"/>
  </w:num>
  <w:num w:numId="5">
    <w:abstractNumId w:val="31"/>
  </w:num>
  <w:num w:numId="6">
    <w:abstractNumId w:val="41"/>
  </w:num>
  <w:num w:numId="7">
    <w:abstractNumId w:val="39"/>
  </w:num>
  <w:num w:numId="8">
    <w:abstractNumId w:val="22"/>
  </w:num>
  <w:num w:numId="9">
    <w:abstractNumId w:val="10"/>
  </w:num>
  <w:num w:numId="10">
    <w:abstractNumId w:val="17"/>
  </w:num>
  <w:num w:numId="11">
    <w:abstractNumId w:val="30"/>
  </w:num>
  <w:num w:numId="12">
    <w:abstractNumId w:val="4"/>
  </w:num>
  <w:num w:numId="13">
    <w:abstractNumId w:val="37"/>
  </w:num>
  <w:num w:numId="14">
    <w:abstractNumId w:val="15"/>
  </w:num>
  <w:num w:numId="15">
    <w:abstractNumId w:val="19"/>
  </w:num>
  <w:num w:numId="16">
    <w:abstractNumId w:val="38"/>
  </w:num>
  <w:num w:numId="17">
    <w:abstractNumId w:val="16"/>
  </w:num>
  <w:num w:numId="18">
    <w:abstractNumId w:val="5"/>
  </w:num>
  <w:num w:numId="19">
    <w:abstractNumId w:val="32"/>
  </w:num>
  <w:num w:numId="20">
    <w:abstractNumId w:val="27"/>
  </w:num>
  <w:num w:numId="21">
    <w:abstractNumId w:val="6"/>
  </w:num>
  <w:num w:numId="22">
    <w:abstractNumId w:val="29"/>
  </w:num>
  <w:num w:numId="23">
    <w:abstractNumId w:val="26"/>
  </w:num>
  <w:num w:numId="24">
    <w:abstractNumId w:val="8"/>
  </w:num>
  <w:num w:numId="25">
    <w:abstractNumId w:val="36"/>
  </w:num>
  <w:num w:numId="26">
    <w:abstractNumId w:val="20"/>
  </w:num>
  <w:num w:numId="27">
    <w:abstractNumId w:val="0"/>
  </w:num>
  <w:num w:numId="28">
    <w:abstractNumId w:val="2"/>
  </w:num>
  <w:num w:numId="29">
    <w:abstractNumId w:val="21"/>
  </w:num>
  <w:num w:numId="30">
    <w:abstractNumId w:val="3"/>
  </w:num>
  <w:num w:numId="31">
    <w:abstractNumId w:val="42"/>
  </w:num>
  <w:num w:numId="32">
    <w:abstractNumId w:val="24"/>
  </w:num>
  <w:num w:numId="33">
    <w:abstractNumId w:val="18"/>
  </w:num>
  <w:num w:numId="34">
    <w:abstractNumId w:val="11"/>
  </w:num>
  <w:num w:numId="35">
    <w:abstractNumId w:val="40"/>
  </w:num>
  <w:num w:numId="36">
    <w:abstractNumId w:val="13"/>
  </w:num>
  <w:num w:numId="37">
    <w:abstractNumId w:val="7"/>
  </w:num>
  <w:num w:numId="38">
    <w:abstractNumId w:val="9"/>
  </w:num>
  <w:num w:numId="39">
    <w:abstractNumId w:val="25"/>
  </w:num>
  <w:num w:numId="40">
    <w:abstractNumId w:val="23"/>
  </w:num>
  <w:num w:numId="41">
    <w:abstractNumId w:val="35"/>
  </w:num>
  <w:num w:numId="42">
    <w:abstractNumId w:val="12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C1"/>
    <w:rsid w:val="000203AA"/>
    <w:rsid w:val="00043142"/>
    <w:rsid w:val="00077CBE"/>
    <w:rsid w:val="00083BE1"/>
    <w:rsid w:val="00084BF1"/>
    <w:rsid w:val="000937AE"/>
    <w:rsid w:val="00097EA3"/>
    <w:rsid w:val="000B23D9"/>
    <w:rsid w:val="000B5A3A"/>
    <w:rsid w:val="000C50F4"/>
    <w:rsid w:val="0012694F"/>
    <w:rsid w:val="00133FE1"/>
    <w:rsid w:val="001479AC"/>
    <w:rsid w:val="00153126"/>
    <w:rsid w:val="001579E2"/>
    <w:rsid w:val="001711BA"/>
    <w:rsid w:val="001948BA"/>
    <w:rsid w:val="001A3BFE"/>
    <w:rsid w:val="001A7D6C"/>
    <w:rsid w:val="001C2651"/>
    <w:rsid w:val="001C2E92"/>
    <w:rsid w:val="0020298C"/>
    <w:rsid w:val="0021119D"/>
    <w:rsid w:val="002152B4"/>
    <w:rsid w:val="002172A1"/>
    <w:rsid w:val="0022035C"/>
    <w:rsid w:val="00242452"/>
    <w:rsid w:val="00244B82"/>
    <w:rsid w:val="002524BC"/>
    <w:rsid w:val="00262A36"/>
    <w:rsid w:val="00267CBA"/>
    <w:rsid w:val="00270D1E"/>
    <w:rsid w:val="0028450F"/>
    <w:rsid w:val="002911AA"/>
    <w:rsid w:val="002926AC"/>
    <w:rsid w:val="002946C4"/>
    <w:rsid w:val="002B14FB"/>
    <w:rsid w:val="002B3009"/>
    <w:rsid w:val="002B62D0"/>
    <w:rsid w:val="002D5861"/>
    <w:rsid w:val="002E657E"/>
    <w:rsid w:val="002E7979"/>
    <w:rsid w:val="00323557"/>
    <w:rsid w:val="00346D8C"/>
    <w:rsid w:val="003528A4"/>
    <w:rsid w:val="00372BE1"/>
    <w:rsid w:val="003731FC"/>
    <w:rsid w:val="00380DAE"/>
    <w:rsid w:val="00386BB5"/>
    <w:rsid w:val="0038752E"/>
    <w:rsid w:val="003878F7"/>
    <w:rsid w:val="00391B46"/>
    <w:rsid w:val="003A1067"/>
    <w:rsid w:val="003C3A46"/>
    <w:rsid w:val="003C4CB2"/>
    <w:rsid w:val="003C54A7"/>
    <w:rsid w:val="003E641B"/>
    <w:rsid w:val="003E71EA"/>
    <w:rsid w:val="003F18B2"/>
    <w:rsid w:val="00405419"/>
    <w:rsid w:val="00432863"/>
    <w:rsid w:val="00445880"/>
    <w:rsid w:val="0046652E"/>
    <w:rsid w:val="00477C23"/>
    <w:rsid w:val="004936D6"/>
    <w:rsid w:val="00495C80"/>
    <w:rsid w:val="004A0C55"/>
    <w:rsid w:val="004A2F7C"/>
    <w:rsid w:val="004B4D05"/>
    <w:rsid w:val="004C2045"/>
    <w:rsid w:val="004D3993"/>
    <w:rsid w:val="004D5D92"/>
    <w:rsid w:val="004E0759"/>
    <w:rsid w:val="004E60C3"/>
    <w:rsid w:val="004F5087"/>
    <w:rsid w:val="004F72F1"/>
    <w:rsid w:val="00502E59"/>
    <w:rsid w:val="005031D0"/>
    <w:rsid w:val="0050365F"/>
    <w:rsid w:val="005155CB"/>
    <w:rsid w:val="00520B75"/>
    <w:rsid w:val="00526777"/>
    <w:rsid w:val="00551F44"/>
    <w:rsid w:val="00561B06"/>
    <w:rsid w:val="00561B90"/>
    <w:rsid w:val="005644FF"/>
    <w:rsid w:val="0057058D"/>
    <w:rsid w:val="0057454F"/>
    <w:rsid w:val="0057792E"/>
    <w:rsid w:val="00591635"/>
    <w:rsid w:val="00591DC1"/>
    <w:rsid w:val="0059459C"/>
    <w:rsid w:val="00594F5E"/>
    <w:rsid w:val="00597A6A"/>
    <w:rsid w:val="005A32E1"/>
    <w:rsid w:val="005A3EF2"/>
    <w:rsid w:val="005C4670"/>
    <w:rsid w:val="005C5346"/>
    <w:rsid w:val="005C6807"/>
    <w:rsid w:val="005D786E"/>
    <w:rsid w:val="00602604"/>
    <w:rsid w:val="00624E75"/>
    <w:rsid w:val="00627362"/>
    <w:rsid w:val="006321F0"/>
    <w:rsid w:val="00637945"/>
    <w:rsid w:val="00646DEE"/>
    <w:rsid w:val="006766E3"/>
    <w:rsid w:val="006959DC"/>
    <w:rsid w:val="006B45C2"/>
    <w:rsid w:val="006B4AD6"/>
    <w:rsid w:val="006B769E"/>
    <w:rsid w:val="006C4F39"/>
    <w:rsid w:val="006E4DCE"/>
    <w:rsid w:val="00706ADE"/>
    <w:rsid w:val="00712295"/>
    <w:rsid w:val="00712FC8"/>
    <w:rsid w:val="0072124E"/>
    <w:rsid w:val="007238C4"/>
    <w:rsid w:val="007254F2"/>
    <w:rsid w:val="0074497F"/>
    <w:rsid w:val="007704D2"/>
    <w:rsid w:val="007716DF"/>
    <w:rsid w:val="00771EEC"/>
    <w:rsid w:val="00775EFA"/>
    <w:rsid w:val="00777D22"/>
    <w:rsid w:val="007B2ACF"/>
    <w:rsid w:val="007B2F85"/>
    <w:rsid w:val="007B53F8"/>
    <w:rsid w:val="007B5689"/>
    <w:rsid w:val="007E0E6A"/>
    <w:rsid w:val="007F2673"/>
    <w:rsid w:val="007F6C9E"/>
    <w:rsid w:val="00805A67"/>
    <w:rsid w:val="008235EE"/>
    <w:rsid w:val="008243C7"/>
    <w:rsid w:val="00825D73"/>
    <w:rsid w:val="0083061E"/>
    <w:rsid w:val="00861350"/>
    <w:rsid w:val="00870773"/>
    <w:rsid w:val="00885671"/>
    <w:rsid w:val="0089348F"/>
    <w:rsid w:val="00894190"/>
    <w:rsid w:val="00896A9A"/>
    <w:rsid w:val="008B790F"/>
    <w:rsid w:val="008C5455"/>
    <w:rsid w:val="008D7FA8"/>
    <w:rsid w:val="008E13E5"/>
    <w:rsid w:val="008E653D"/>
    <w:rsid w:val="00902609"/>
    <w:rsid w:val="0091367F"/>
    <w:rsid w:val="009259F5"/>
    <w:rsid w:val="00947E66"/>
    <w:rsid w:val="009601EE"/>
    <w:rsid w:val="009621E0"/>
    <w:rsid w:val="009657CE"/>
    <w:rsid w:val="00971356"/>
    <w:rsid w:val="009826C4"/>
    <w:rsid w:val="009869D2"/>
    <w:rsid w:val="0099217E"/>
    <w:rsid w:val="00994883"/>
    <w:rsid w:val="009B102D"/>
    <w:rsid w:val="009C1FC1"/>
    <w:rsid w:val="009C2327"/>
    <w:rsid w:val="009C4953"/>
    <w:rsid w:val="009E13A7"/>
    <w:rsid w:val="009E4D85"/>
    <w:rsid w:val="00A12D06"/>
    <w:rsid w:val="00A214B7"/>
    <w:rsid w:val="00A25D98"/>
    <w:rsid w:val="00A5195A"/>
    <w:rsid w:val="00A661C0"/>
    <w:rsid w:val="00A70147"/>
    <w:rsid w:val="00A73B86"/>
    <w:rsid w:val="00AA2D1B"/>
    <w:rsid w:val="00AB56ED"/>
    <w:rsid w:val="00AB75AE"/>
    <w:rsid w:val="00AC347F"/>
    <w:rsid w:val="00AC562C"/>
    <w:rsid w:val="00AC775D"/>
    <w:rsid w:val="00AD0604"/>
    <w:rsid w:val="00AE55EE"/>
    <w:rsid w:val="00AF0E26"/>
    <w:rsid w:val="00B04DA5"/>
    <w:rsid w:val="00B0592F"/>
    <w:rsid w:val="00B1064A"/>
    <w:rsid w:val="00B138D8"/>
    <w:rsid w:val="00B22E48"/>
    <w:rsid w:val="00B275D5"/>
    <w:rsid w:val="00B3376D"/>
    <w:rsid w:val="00B3390D"/>
    <w:rsid w:val="00B45CBE"/>
    <w:rsid w:val="00B52BB7"/>
    <w:rsid w:val="00B55146"/>
    <w:rsid w:val="00B64EE6"/>
    <w:rsid w:val="00B65EA5"/>
    <w:rsid w:val="00B96AB0"/>
    <w:rsid w:val="00BB6C26"/>
    <w:rsid w:val="00BD01EF"/>
    <w:rsid w:val="00BD0A29"/>
    <w:rsid w:val="00BE231C"/>
    <w:rsid w:val="00BF4F5C"/>
    <w:rsid w:val="00C01D0E"/>
    <w:rsid w:val="00C040A1"/>
    <w:rsid w:val="00C04801"/>
    <w:rsid w:val="00C07DC3"/>
    <w:rsid w:val="00C25C37"/>
    <w:rsid w:val="00C37B64"/>
    <w:rsid w:val="00C42584"/>
    <w:rsid w:val="00C50224"/>
    <w:rsid w:val="00C50965"/>
    <w:rsid w:val="00C62E14"/>
    <w:rsid w:val="00C7656B"/>
    <w:rsid w:val="00C81161"/>
    <w:rsid w:val="00C86700"/>
    <w:rsid w:val="00C874D8"/>
    <w:rsid w:val="00C92D0F"/>
    <w:rsid w:val="00CB0B50"/>
    <w:rsid w:val="00CB6C94"/>
    <w:rsid w:val="00CC1BA1"/>
    <w:rsid w:val="00CD033A"/>
    <w:rsid w:val="00CD09F5"/>
    <w:rsid w:val="00CE4368"/>
    <w:rsid w:val="00CF2D91"/>
    <w:rsid w:val="00D061A4"/>
    <w:rsid w:val="00D34E54"/>
    <w:rsid w:val="00D352EB"/>
    <w:rsid w:val="00D4041A"/>
    <w:rsid w:val="00D76C9C"/>
    <w:rsid w:val="00D80220"/>
    <w:rsid w:val="00D82381"/>
    <w:rsid w:val="00D859B2"/>
    <w:rsid w:val="00DB322A"/>
    <w:rsid w:val="00DB38F1"/>
    <w:rsid w:val="00DB45C2"/>
    <w:rsid w:val="00DB7B83"/>
    <w:rsid w:val="00DC6789"/>
    <w:rsid w:val="00DD3958"/>
    <w:rsid w:val="00DD546C"/>
    <w:rsid w:val="00E07BD5"/>
    <w:rsid w:val="00E24DBD"/>
    <w:rsid w:val="00E51D7A"/>
    <w:rsid w:val="00E6008F"/>
    <w:rsid w:val="00E67058"/>
    <w:rsid w:val="00E71B7F"/>
    <w:rsid w:val="00E72449"/>
    <w:rsid w:val="00E77C06"/>
    <w:rsid w:val="00E93226"/>
    <w:rsid w:val="00EB1C25"/>
    <w:rsid w:val="00EB6CDD"/>
    <w:rsid w:val="00ED2C81"/>
    <w:rsid w:val="00ED3EA8"/>
    <w:rsid w:val="00EE3825"/>
    <w:rsid w:val="00EF2A8F"/>
    <w:rsid w:val="00F15A86"/>
    <w:rsid w:val="00F20C57"/>
    <w:rsid w:val="00F24E53"/>
    <w:rsid w:val="00F270D1"/>
    <w:rsid w:val="00F42B40"/>
    <w:rsid w:val="00F43217"/>
    <w:rsid w:val="00F553AE"/>
    <w:rsid w:val="00F6052B"/>
    <w:rsid w:val="00F72965"/>
    <w:rsid w:val="00F770AC"/>
    <w:rsid w:val="00F95094"/>
    <w:rsid w:val="00F9514C"/>
    <w:rsid w:val="00FA4C94"/>
    <w:rsid w:val="00FA54F3"/>
    <w:rsid w:val="00FC5822"/>
    <w:rsid w:val="00FC6B94"/>
    <w:rsid w:val="00FD23E0"/>
    <w:rsid w:val="00FD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A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98"/>
  </w:style>
  <w:style w:type="paragraph" w:styleId="1">
    <w:name w:val="heading 1"/>
    <w:basedOn w:val="a"/>
    <w:next w:val="a"/>
    <w:link w:val="10"/>
    <w:uiPriority w:val="9"/>
    <w:qFormat/>
    <w:rsid w:val="00E67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78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5D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77C23"/>
    <w:rPr>
      <w:color w:val="0563C1" w:themeColor="hyperlink"/>
      <w:u w:val="single"/>
    </w:rPr>
  </w:style>
  <w:style w:type="paragraph" w:customStyle="1" w:styleId="unformattext">
    <w:name w:val="unformattext"/>
    <w:basedOn w:val="a"/>
    <w:rsid w:val="0022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874D8"/>
    <w:pPr>
      <w:ind w:left="720"/>
      <w:contextualSpacing/>
    </w:pPr>
  </w:style>
  <w:style w:type="paragraph" w:styleId="a6">
    <w:name w:val="Normal (Web)"/>
    <w:basedOn w:val="a"/>
    <w:uiPriority w:val="99"/>
    <w:rsid w:val="004D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AC34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347F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2152B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6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65EA5"/>
    <w:rPr>
      <w:b/>
      <w:bCs/>
    </w:rPr>
  </w:style>
  <w:style w:type="character" w:customStyle="1" w:styleId="hl">
    <w:name w:val="hl"/>
    <w:basedOn w:val="a0"/>
    <w:rsid w:val="003C4CB2"/>
  </w:style>
  <w:style w:type="character" w:customStyle="1" w:styleId="nobr">
    <w:name w:val="nobr"/>
    <w:basedOn w:val="a0"/>
    <w:rsid w:val="003C4CB2"/>
  </w:style>
  <w:style w:type="paragraph" w:styleId="a9">
    <w:name w:val="Balloon Text"/>
    <w:basedOn w:val="a"/>
    <w:link w:val="aa"/>
    <w:uiPriority w:val="99"/>
    <w:semiHidden/>
    <w:unhideWhenUsed/>
    <w:rsid w:val="0020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98C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C81161"/>
  </w:style>
  <w:style w:type="paragraph" w:styleId="ab">
    <w:name w:val="footnote text"/>
    <w:basedOn w:val="a"/>
    <w:link w:val="ac"/>
    <w:uiPriority w:val="99"/>
    <w:unhideWhenUsed/>
    <w:rsid w:val="00C811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c">
    <w:name w:val="Текст сноски Знак"/>
    <w:basedOn w:val="a0"/>
    <w:link w:val="ab"/>
    <w:uiPriority w:val="99"/>
    <w:rsid w:val="00C8116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d">
    <w:name w:val="footnote reference"/>
    <w:basedOn w:val="a0"/>
    <w:uiPriority w:val="99"/>
    <w:semiHidden/>
    <w:unhideWhenUsed/>
    <w:rsid w:val="00C81161"/>
    <w:rPr>
      <w:vertAlign w:val="superscript"/>
    </w:rPr>
  </w:style>
  <w:style w:type="paragraph" w:customStyle="1" w:styleId="Default">
    <w:name w:val="Default"/>
    <w:rsid w:val="00FC58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StyleText">
    <w:name w:val="fStyleText"/>
    <w:rsid w:val="00077CB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077CBE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077CB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able">
    <w:name w:val="fStyleTable"/>
    <w:rsid w:val="00077CB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077CB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077CB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077CBE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077CBE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077CBE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077CBE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Head3">
    <w:name w:val="fStyleHead_3"/>
    <w:rsid w:val="00077CBE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077CBE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68">
    <w:name w:val="c68"/>
    <w:basedOn w:val="a"/>
    <w:rsid w:val="007B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7B2F85"/>
  </w:style>
  <w:style w:type="character" w:customStyle="1" w:styleId="c7">
    <w:name w:val="c7"/>
    <w:basedOn w:val="a0"/>
    <w:rsid w:val="007B2F85"/>
  </w:style>
  <w:style w:type="paragraph" w:customStyle="1" w:styleId="c32">
    <w:name w:val="c32"/>
    <w:basedOn w:val="a"/>
    <w:rsid w:val="007B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7B2F85"/>
  </w:style>
  <w:style w:type="character" w:customStyle="1" w:styleId="c1">
    <w:name w:val="c1"/>
    <w:basedOn w:val="a0"/>
    <w:rsid w:val="007B2F85"/>
  </w:style>
  <w:style w:type="character" w:customStyle="1" w:styleId="c6">
    <w:name w:val="c6"/>
    <w:basedOn w:val="a0"/>
    <w:rsid w:val="007B2F85"/>
  </w:style>
  <w:style w:type="character" w:customStyle="1" w:styleId="c0">
    <w:name w:val="c0"/>
    <w:basedOn w:val="a0"/>
    <w:rsid w:val="007B2F85"/>
  </w:style>
  <w:style w:type="character" w:customStyle="1" w:styleId="c13">
    <w:name w:val="c13"/>
    <w:basedOn w:val="a0"/>
    <w:rsid w:val="007B2F85"/>
  </w:style>
  <w:style w:type="character" w:customStyle="1" w:styleId="c115">
    <w:name w:val="c115"/>
    <w:basedOn w:val="a0"/>
    <w:rsid w:val="007B2F85"/>
  </w:style>
  <w:style w:type="character" w:customStyle="1" w:styleId="c226">
    <w:name w:val="c226"/>
    <w:basedOn w:val="a0"/>
    <w:rsid w:val="007B2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98"/>
  </w:style>
  <w:style w:type="paragraph" w:styleId="1">
    <w:name w:val="heading 1"/>
    <w:basedOn w:val="a"/>
    <w:next w:val="a"/>
    <w:link w:val="10"/>
    <w:uiPriority w:val="9"/>
    <w:qFormat/>
    <w:rsid w:val="00E67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78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5D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77C23"/>
    <w:rPr>
      <w:color w:val="0563C1" w:themeColor="hyperlink"/>
      <w:u w:val="single"/>
    </w:rPr>
  </w:style>
  <w:style w:type="paragraph" w:customStyle="1" w:styleId="unformattext">
    <w:name w:val="unformattext"/>
    <w:basedOn w:val="a"/>
    <w:rsid w:val="0022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874D8"/>
    <w:pPr>
      <w:ind w:left="720"/>
      <w:contextualSpacing/>
    </w:pPr>
  </w:style>
  <w:style w:type="paragraph" w:styleId="a6">
    <w:name w:val="Normal (Web)"/>
    <w:basedOn w:val="a"/>
    <w:uiPriority w:val="99"/>
    <w:rsid w:val="004D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AC34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347F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2152B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6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65EA5"/>
    <w:rPr>
      <w:b/>
      <w:bCs/>
    </w:rPr>
  </w:style>
  <w:style w:type="character" w:customStyle="1" w:styleId="hl">
    <w:name w:val="hl"/>
    <w:basedOn w:val="a0"/>
    <w:rsid w:val="003C4CB2"/>
  </w:style>
  <w:style w:type="character" w:customStyle="1" w:styleId="nobr">
    <w:name w:val="nobr"/>
    <w:basedOn w:val="a0"/>
    <w:rsid w:val="003C4CB2"/>
  </w:style>
  <w:style w:type="paragraph" w:styleId="a9">
    <w:name w:val="Balloon Text"/>
    <w:basedOn w:val="a"/>
    <w:link w:val="aa"/>
    <w:uiPriority w:val="99"/>
    <w:semiHidden/>
    <w:unhideWhenUsed/>
    <w:rsid w:val="0020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98C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C81161"/>
  </w:style>
  <w:style w:type="paragraph" w:styleId="ab">
    <w:name w:val="footnote text"/>
    <w:basedOn w:val="a"/>
    <w:link w:val="ac"/>
    <w:uiPriority w:val="99"/>
    <w:unhideWhenUsed/>
    <w:rsid w:val="00C811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c">
    <w:name w:val="Текст сноски Знак"/>
    <w:basedOn w:val="a0"/>
    <w:link w:val="ab"/>
    <w:uiPriority w:val="99"/>
    <w:rsid w:val="00C8116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d">
    <w:name w:val="footnote reference"/>
    <w:basedOn w:val="a0"/>
    <w:uiPriority w:val="99"/>
    <w:semiHidden/>
    <w:unhideWhenUsed/>
    <w:rsid w:val="00C81161"/>
    <w:rPr>
      <w:vertAlign w:val="superscript"/>
    </w:rPr>
  </w:style>
  <w:style w:type="paragraph" w:customStyle="1" w:styleId="Default">
    <w:name w:val="Default"/>
    <w:rsid w:val="00FC58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StyleText">
    <w:name w:val="fStyleText"/>
    <w:rsid w:val="00077CB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077CBE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077CB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able">
    <w:name w:val="fStyleTable"/>
    <w:rsid w:val="00077CB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077CB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077CB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077CBE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077CBE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077CBE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077CBE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Head3">
    <w:name w:val="fStyleHead_3"/>
    <w:rsid w:val="00077CBE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077CBE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68">
    <w:name w:val="c68"/>
    <w:basedOn w:val="a"/>
    <w:rsid w:val="007B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7B2F85"/>
  </w:style>
  <w:style w:type="character" w:customStyle="1" w:styleId="c7">
    <w:name w:val="c7"/>
    <w:basedOn w:val="a0"/>
    <w:rsid w:val="007B2F85"/>
  </w:style>
  <w:style w:type="paragraph" w:customStyle="1" w:styleId="c32">
    <w:name w:val="c32"/>
    <w:basedOn w:val="a"/>
    <w:rsid w:val="007B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7B2F85"/>
  </w:style>
  <w:style w:type="character" w:customStyle="1" w:styleId="c1">
    <w:name w:val="c1"/>
    <w:basedOn w:val="a0"/>
    <w:rsid w:val="007B2F85"/>
  </w:style>
  <w:style w:type="character" w:customStyle="1" w:styleId="c6">
    <w:name w:val="c6"/>
    <w:basedOn w:val="a0"/>
    <w:rsid w:val="007B2F85"/>
  </w:style>
  <w:style w:type="character" w:customStyle="1" w:styleId="c0">
    <w:name w:val="c0"/>
    <w:basedOn w:val="a0"/>
    <w:rsid w:val="007B2F85"/>
  </w:style>
  <w:style w:type="character" w:customStyle="1" w:styleId="c13">
    <w:name w:val="c13"/>
    <w:basedOn w:val="a0"/>
    <w:rsid w:val="007B2F85"/>
  </w:style>
  <w:style w:type="character" w:customStyle="1" w:styleId="c115">
    <w:name w:val="c115"/>
    <w:basedOn w:val="a0"/>
    <w:rsid w:val="007B2F85"/>
  </w:style>
  <w:style w:type="character" w:customStyle="1" w:styleId="c226">
    <w:name w:val="c226"/>
    <w:basedOn w:val="a0"/>
    <w:rsid w:val="007B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26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51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4;&#1080;&#1085;&#1086;&#1073;&#1088;&#1085;&#1072;&#1091;&#1082;&#1080;.&#1088;&#1092;/&#1076;&#1086;&#1082;&#1091;&#1084;&#1077;&#1085;&#1090;&#1099;/49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80;&#1085;&#1086;&#1073;&#1088;&#1085;&#1072;&#1091;&#1082;&#1080;.&#1088;&#1092;/&#1076;&#1086;&#1082;&#1091;&#1084;&#1077;&#1085;&#1090;&#1099;/496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49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53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5F28-83F3-41F5-8625-E408752E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</cp:lastModifiedBy>
  <cp:revision>5</cp:revision>
  <cp:lastPrinted>2022-12-04T11:59:00Z</cp:lastPrinted>
  <dcterms:created xsi:type="dcterms:W3CDTF">2022-12-04T11:51:00Z</dcterms:created>
  <dcterms:modified xsi:type="dcterms:W3CDTF">2022-12-04T12:00:00Z</dcterms:modified>
</cp:coreProperties>
</file>